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83" w:rsidRPr="00592295" w:rsidRDefault="003C0FA1" w:rsidP="003227D8">
      <w:pPr>
        <w:jc w:val="center"/>
        <w:rPr>
          <w:rFonts w:ascii="Calibri Light" w:hAnsi="Calibri Light"/>
          <w:b/>
          <w:u w:val="single"/>
        </w:rPr>
      </w:pPr>
      <w:r w:rsidRPr="000223CA">
        <w:rPr>
          <w:rStyle w:val="Pogrubienie"/>
          <w:rFonts w:ascii="Calibri Light" w:hAnsi="Calibri Light"/>
          <w:b w:val="0"/>
          <w:highlight w:val="yellow"/>
          <w:u w:val="single"/>
        </w:rPr>
        <w:t xml:space="preserve">Regulamin Konkursu: </w:t>
      </w:r>
      <w:r w:rsidR="00FA5971" w:rsidRPr="000223CA">
        <w:rPr>
          <w:rFonts w:ascii="Calibri Light" w:hAnsi="Calibri Light"/>
          <w:b/>
          <w:highlight w:val="yellow"/>
          <w:u w:val="single"/>
        </w:rPr>
        <w:t xml:space="preserve"> </w:t>
      </w:r>
      <w:r w:rsidR="00592295" w:rsidRPr="006D6A69">
        <w:rPr>
          <w:rFonts w:ascii="Calibri Light" w:hAnsi="Calibri Light"/>
          <w:highlight w:val="yellow"/>
          <w:u w:val="single"/>
        </w:rPr>
        <w:t>„</w:t>
      </w:r>
      <w:r w:rsidR="0051447A" w:rsidRPr="006D6A69">
        <w:rPr>
          <w:rFonts w:ascii="Calibri Light" w:hAnsi="Calibri Light"/>
          <w:color w:val="000000"/>
          <w:highlight w:val="yellow"/>
        </w:rPr>
        <w:t xml:space="preserve">Wygraj najnowszą książkę </w:t>
      </w:r>
      <w:proofErr w:type="spellStart"/>
      <w:r w:rsidR="0051447A" w:rsidRPr="006D6A69">
        <w:rPr>
          <w:rFonts w:ascii="Calibri Light" w:hAnsi="Calibri Light"/>
          <w:color w:val="000000"/>
          <w:highlight w:val="yellow"/>
        </w:rPr>
        <w:t>Lidla</w:t>
      </w:r>
      <w:proofErr w:type="spellEnd"/>
      <w:r w:rsidR="0051447A" w:rsidRPr="006D6A69">
        <w:rPr>
          <w:rFonts w:ascii="Calibri Light" w:hAnsi="Calibri Light"/>
          <w:color w:val="000000"/>
          <w:highlight w:val="yellow"/>
        </w:rPr>
        <w:t>”</w:t>
      </w:r>
    </w:p>
    <w:p w:rsidR="003C0FA1" w:rsidRPr="00C06EEF" w:rsidRDefault="003C0FA1" w:rsidP="00C84A54">
      <w:pPr>
        <w:jc w:val="center"/>
        <w:rPr>
          <w:rFonts w:ascii="Calibri Light" w:hAnsi="Calibri Light"/>
          <w:u w:val="single"/>
        </w:rPr>
      </w:pPr>
    </w:p>
    <w:p w:rsidR="003C0FA1" w:rsidRPr="00C06EEF" w:rsidRDefault="003C0FA1" w:rsidP="003C0FA1">
      <w:pPr>
        <w:pStyle w:val="NormalnyWeb"/>
        <w:jc w:val="center"/>
        <w:outlineLvl w:val="0"/>
        <w:rPr>
          <w:rFonts w:ascii="Calibri Light" w:hAnsi="Calibri Light"/>
        </w:rPr>
      </w:pPr>
      <w:r w:rsidRPr="00C06EEF">
        <w:rPr>
          <w:rStyle w:val="Pogrubienie"/>
          <w:rFonts w:ascii="Calibri Light" w:hAnsi="Calibri Light"/>
        </w:rPr>
        <w:t>§ 1</w:t>
      </w:r>
    </w:p>
    <w:p w:rsidR="003C0FA1" w:rsidRPr="00C06EEF" w:rsidRDefault="003C0FA1" w:rsidP="003C0FA1">
      <w:pPr>
        <w:pStyle w:val="NormalnyWeb"/>
        <w:jc w:val="center"/>
        <w:outlineLvl w:val="0"/>
        <w:rPr>
          <w:rFonts w:ascii="Calibri Light" w:hAnsi="Calibri Light"/>
        </w:rPr>
      </w:pPr>
      <w:r w:rsidRPr="00C06EEF">
        <w:rPr>
          <w:rStyle w:val="Pogrubienie"/>
          <w:rFonts w:ascii="Calibri Light" w:hAnsi="Calibri Light"/>
        </w:rPr>
        <w:t>Postanowienia ogólne</w:t>
      </w:r>
    </w:p>
    <w:p w:rsidR="00346983" w:rsidRPr="00C06EEF" w:rsidRDefault="00346983" w:rsidP="00BA1229">
      <w:pPr>
        <w:rPr>
          <w:rFonts w:ascii="Calibri Light" w:hAnsi="Calibri Light"/>
        </w:rPr>
      </w:pPr>
      <w:r w:rsidRPr="00C06EEF">
        <w:rPr>
          <w:rFonts w:ascii="Calibri Light" w:hAnsi="Calibri Light"/>
        </w:rPr>
        <w:t xml:space="preserve">1.1. </w:t>
      </w:r>
      <w:r w:rsidR="003C0FA1" w:rsidRPr="00C06EEF">
        <w:rPr>
          <w:rFonts w:ascii="Calibri Light" w:hAnsi="Calibri Light"/>
        </w:rPr>
        <w:t xml:space="preserve">Organizatorem konkursu jest </w:t>
      </w:r>
      <w:r w:rsidR="003C0FA1" w:rsidRPr="00C06EEF">
        <w:rPr>
          <w:rFonts w:ascii="Calibri Light" w:hAnsi="Calibri Light" w:cs="Verdana"/>
          <w:b/>
          <w:bCs/>
        </w:rPr>
        <w:t>ONET.pl S.A.</w:t>
      </w:r>
      <w:r w:rsidR="003C0FA1" w:rsidRPr="00C06EEF">
        <w:rPr>
          <w:rFonts w:ascii="Calibri Light" w:hAnsi="Calibri Light" w:cs="Verdana"/>
        </w:rPr>
        <w:t xml:space="preserve"> z siedzibą w Krakowie (31-462) przy ul. Pilotów 10, zarejestrowaną w Krajowym Rejestrze Sądowym – rejestrze przedsiębiorców prowadzonym przez Sąd Rejonowy dla Krakowa - Śródmieścia, Wydział XI Gospodarczy Krajowego Rejestru Sądowego pod numerem KRS 0000007763, kapitał zakładowy wpłacony w całości: 7 580 648,00 zł, NIP: 734-00-09-469, zwana dalej „Onet” , „Organizatorem Konkursu” lub „Organizatorem”.</w:t>
      </w:r>
      <w:r w:rsidR="009F5091" w:rsidRPr="00C06EEF">
        <w:rPr>
          <w:rFonts w:ascii="Calibri Light" w:hAnsi="Calibri Light" w:cs="Verdana"/>
        </w:rPr>
        <w:t xml:space="preserve"> </w:t>
      </w:r>
      <w:r w:rsidR="00C06EEF" w:rsidRPr="00C06EEF">
        <w:rPr>
          <w:rFonts w:ascii="Calibri Light" w:hAnsi="Calibri Light"/>
          <w:highlight w:val="yellow"/>
        </w:rPr>
        <w:t>Partnerem konkursu</w:t>
      </w:r>
      <w:r w:rsidRPr="00C06EEF">
        <w:rPr>
          <w:rFonts w:ascii="Calibri Light" w:hAnsi="Calibri Light"/>
          <w:highlight w:val="yellow"/>
        </w:rPr>
        <w:t xml:space="preserve"> jest </w:t>
      </w:r>
      <w:proofErr w:type="spellStart"/>
      <w:r w:rsidR="00E328F4" w:rsidRPr="00C06EEF">
        <w:rPr>
          <w:rFonts w:ascii="Calibri Light" w:hAnsi="Calibri Light"/>
          <w:highlight w:val="yellow"/>
        </w:rPr>
        <w:t>Lidl</w:t>
      </w:r>
      <w:proofErr w:type="spellEnd"/>
      <w:r w:rsidR="00E328F4" w:rsidRPr="00C06EEF">
        <w:rPr>
          <w:rFonts w:ascii="Calibri Light" w:hAnsi="Calibri Light"/>
          <w:highlight w:val="yellow"/>
        </w:rPr>
        <w:t xml:space="preserve"> sp. z o. o. sp. k., </w:t>
      </w:r>
      <w:r w:rsidRPr="00C06EEF">
        <w:rPr>
          <w:rFonts w:ascii="Calibri Light" w:hAnsi="Calibri Light"/>
          <w:highlight w:val="yellow"/>
        </w:rPr>
        <w:t xml:space="preserve">z siedzibą w </w:t>
      </w:r>
      <w:r w:rsidR="00E328F4" w:rsidRPr="00C06EEF">
        <w:rPr>
          <w:rFonts w:ascii="Calibri Light" w:hAnsi="Calibri Light"/>
          <w:highlight w:val="yellow"/>
        </w:rPr>
        <w:t>Tarnowo Podgórne  (62-080</w:t>
      </w:r>
      <w:r w:rsidR="00BA1229" w:rsidRPr="00C06EEF">
        <w:rPr>
          <w:rFonts w:ascii="Calibri Light" w:hAnsi="Calibri Light"/>
          <w:highlight w:val="yellow"/>
        </w:rPr>
        <w:t>)</w:t>
      </w:r>
      <w:r w:rsidRPr="00C06EEF">
        <w:rPr>
          <w:rFonts w:ascii="Calibri Light" w:hAnsi="Calibri Light"/>
          <w:highlight w:val="yellow"/>
        </w:rPr>
        <w:t xml:space="preserve">  przy ulicy</w:t>
      </w:r>
      <w:r w:rsidR="00BA1229" w:rsidRPr="00C06EEF">
        <w:rPr>
          <w:rFonts w:ascii="Calibri Light" w:hAnsi="Calibri Light"/>
          <w:highlight w:val="yellow"/>
        </w:rPr>
        <w:t xml:space="preserve"> ul. </w:t>
      </w:r>
      <w:r w:rsidR="00E328F4" w:rsidRPr="00C06EEF">
        <w:rPr>
          <w:rFonts w:ascii="Calibri Light" w:hAnsi="Calibri Light"/>
          <w:highlight w:val="yellow"/>
        </w:rPr>
        <w:t xml:space="preserve"> Poznańska 48, Jankowice</w:t>
      </w:r>
      <w:r w:rsidR="00BA1229" w:rsidRPr="00C06EEF">
        <w:rPr>
          <w:rFonts w:ascii="Calibri Light" w:hAnsi="Calibri Light"/>
          <w:highlight w:val="yellow"/>
        </w:rPr>
        <w:t>,</w:t>
      </w:r>
      <w:r w:rsidRPr="00C06EEF">
        <w:rPr>
          <w:rFonts w:ascii="Calibri Light" w:hAnsi="Calibri Light"/>
          <w:highlight w:val="yellow"/>
        </w:rPr>
        <w:t xml:space="preserve"> REGON: NIP: </w:t>
      </w:r>
      <w:r w:rsidR="00E328F4" w:rsidRPr="00C06EEF">
        <w:rPr>
          <w:rFonts w:ascii="Calibri Light" w:hAnsi="Calibri Light"/>
          <w:highlight w:val="yellow"/>
        </w:rPr>
        <w:t>7811897358</w:t>
      </w:r>
      <w:r w:rsidR="009F5091" w:rsidRPr="00C06EEF">
        <w:rPr>
          <w:rFonts w:ascii="Calibri Light" w:hAnsi="Calibri Light"/>
          <w:highlight w:val="yellow"/>
        </w:rPr>
        <w:t>, zwany dalej: „Fundatorem</w:t>
      </w:r>
      <w:r w:rsidR="00811580" w:rsidRPr="00C06EEF">
        <w:rPr>
          <w:rFonts w:ascii="Calibri Light" w:hAnsi="Calibri Light"/>
          <w:highlight w:val="yellow"/>
        </w:rPr>
        <w:t>”</w:t>
      </w:r>
      <w:r w:rsidR="00811580" w:rsidRPr="00C06EEF">
        <w:rPr>
          <w:rFonts w:ascii="Calibri Light" w:hAnsi="Calibri Light"/>
        </w:rPr>
        <w:t xml:space="preserve"> </w:t>
      </w:r>
    </w:p>
    <w:p w:rsidR="00346983" w:rsidRPr="00C06EEF" w:rsidRDefault="00346983" w:rsidP="00346983">
      <w:pPr>
        <w:jc w:val="both"/>
        <w:rPr>
          <w:rFonts w:ascii="Calibri Light" w:hAnsi="Calibri Light" w:cs="Verdana"/>
        </w:rPr>
      </w:pPr>
    </w:p>
    <w:p w:rsidR="003C0FA1" w:rsidRPr="00C06EEF" w:rsidRDefault="003C0FA1" w:rsidP="00346983">
      <w:pPr>
        <w:rPr>
          <w:rFonts w:ascii="Calibri Light" w:hAnsi="Calibri Light"/>
        </w:rPr>
      </w:pPr>
      <w:r w:rsidRPr="00C06EEF">
        <w:rPr>
          <w:rFonts w:ascii="Calibri Light" w:hAnsi="Calibri Light"/>
        </w:rPr>
        <w:t>1.2. Konkurs organizowany jest w dniach</w:t>
      </w:r>
      <w:r w:rsidRPr="00C06EEF">
        <w:rPr>
          <w:rFonts w:ascii="Calibri Light" w:hAnsi="Calibri Light"/>
          <w:highlight w:val="yellow"/>
        </w:rPr>
        <w:t>:</w:t>
      </w:r>
      <w:r w:rsidRPr="00C06EEF">
        <w:rPr>
          <w:rFonts w:ascii="Calibri Light" w:hAnsi="Calibri Light"/>
          <w:b/>
          <w:highlight w:val="yellow"/>
        </w:rPr>
        <w:t xml:space="preserve"> </w:t>
      </w:r>
      <w:r w:rsidR="0051447A">
        <w:rPr>
          <w:rFonts w:ascii="Calibri Light" w:hAnsi="Calibri Light"/>
          <w:b/>
          <w:highlight w:val="yellow"/>
          <w:u w:val="single"/>
        </w:rPr>
        <w:t>02</w:t>
      </w:r>
      <w:r w:rsidR="00C06EEF" w:rsidRPr="00C06EEF">
        <w:rPr>
          <w:rFonts w:ascii="Calibri Light" w:hAnsi="Calibri Light"/>
          <w:b/>
          <w:highlight w:val="yellow"/>
          <w:u w:val="single"/>
        </w:rPr>
        <w:t>.</w:t>
      </w:r>
      <w:r w:rsidR="0051447A">
        <w:rPr>
          <w:rFonts w:ascii="Calibri Light" w:hAnsi="Calibri Light"/>
          <w:b/>
          <w:highlight w:val="yellow"/>
          <w:u w:val="single"/>
        </w:rPr>
        <w:t>03</w:t>
      </w:r>
      <w:r w:rsidR="001D683E" w:rsidRPr="00C06EEF">
        <w:rPr>
          <w:rFonts w:ascii="Calibri Light" w:hAnsi="Calibri Light"/>
          <w:b/>
          <w:highlight w:val="yellow"/>
          <w:u w:val="single"/>
        </w:rPr>
        <w:t>.201</w:t>
      </w:r>
      <w:r w:rsidR="0051447A">
        <w:rPr>
          <w:rFonts w:ascii="Calibri Light" w:hAnsi="Calibri Light"/>
          <w:b/>
          <w:highlight w:val="yellow"/>
          <w:u w:val="single"/>
        </w:rPr>
        <w:t>8</w:t>
      </w:r>
      <w:r w:rsidR="00540D48" w:rsidRPr="00C06EEF">
        <w:rPr>
          <w:rFonts w:ascii="Calibri Light" w:hAnsi="Calibri Light"/>
          <w:b/>
          <w:highlight w:val="yellow"/>
          <w:u w:val="single"/>
        </w:rPr>
        <w:t xml:space="preserve"> </w:t>
      </w:r>
      <w:r w:rsidR="0093094E" w:rsidRPr="00C06EEF">
        <w:rPr>
          <w:rFonts w:ascii="Calibri Light" w:hAnsi="Calibri Light"/>
          <w:b/>
          <w:highlight w:val="yellow"/>
          <w:u w:val="single"/>
        </w:rPr>
        <w:t>–</w:t>
      </w:r>
      <w:r w:rsidR="00540D48" w:rsidRPr="00C06EEF">
        <w:rPr>
          <w:rFonts w:ascii="Calibri Light" w:hAnsi="Calibri Light"/>
          <w:b/>
          <w:highlight w:val="yellow"/>
          <w:u w:val="single"/>
        </w:rPr>
        <w:t xml:space="preserve"> </w:t>
      </w:r>
      <w:r w:rsidR="005C6E66">
        <w:rPr>
          <w:rFonts w:ascii="Calibri Light" w:hAnsi="Calibri Light"/>
          <w:b/>
          <w:highlight w:val="yellow"/>
          <w:u w:val="single"/>
        </w:rPr>
        <w:t>1</w:t>
      </w:r>
      <w:r w:rsidR="0051447A">
        <w:rPr>
          <w:rFonts w:ascii="Calibri Light" w:hAnsi="Calibri Light"/>
          <w:b/>
          <w:highlight w:val="yellow"/>
          <w:u w:val="single"/>
        </w:rPr>
        <w:t>6.03</w:t>
      </w:r>
      <w:r w:rsidR="0093094E" w:rsidRPr="00C06EEF">
        <w:rPr>
          <w:rFonts w:ascii="Calibri Light" w:hAnsi="Calibri Light"/>
          <w:b/>
          <w:highlight w:val="yellow"/>
          <w:u w:val="single"/>
        </w:rPr>
        <w:t>.</w:t>
      </w:r>
      <w:r w:rsidR="001D683E" w:rsidRPr="00C06EEF">
        <w:rPr>
          <w:rFonts w:ascii="Calibri Light" w:hAnsi="Calibri Light"/>
          <w:b/>
          <w:highlight w:val="yellow"/>
          <w:u w:val="single"/>
        </w:rPr>
        <w:t>201</w:t>
      </w:r>
      <w:r w:rsidR="0051447A">
        <w:rPr>
          <w:rFonts w:ascii="Calibri Light" w:hAnsi="Calibri Light"/>
          <w:b/>
          <w:highlight w:val="yellow"/>
          <w:u w:val="single"/>
        </w:rPr>
        <w:t>8</w:t>
      </w:r>
      <w:r w:rsidR="00346983" w:rsidRPr="00C06EEF">
        <w:rPr>
          <w:rFonts w:ascii="Calibri Light" w:hAnsi="Calibri Light"/>
          <w:b/>
          <w:highlight w:val="yellow"/>
          <w:u w:val="single"/>
        </w:rPr>
        <w:t xml:space="preserve"> </w:t>
      </w:r>
      <w:r w:rsidRPr="00C06EEF">
        <w:rPr>
          <w:rFonts w:ascii="Calibri Light" w:hAnsi="Calibri Light"/>
          <w:b/>
          <w:iCs/>
          <w:highlight w:val="yellow"/>
          <w:u w:val="single"/>
        </w:rPr>
        <w:t>r. do</w:t>
      </w:r>
      <w:r w:rsidR="00346983" w:rsidRPr="00C06EEF">
        <w:rPr>
          <w:rFonts w:ascii="Calibri Light" w:hAnsi="Calibri Light"/>
          <w:b/>
          <w:iCs/>
          <w:highlight w:val="yellow"/>
          <w:u w:val="single"/>
        </w:rPr>
        <w:t xml:space="preserve"> godz. </w:t>
      </w:r>
      <w:r w:rsidRPr="00C06EEF">
        <w:rPr>
          <w:rFonts w:ascii="Calibri Light" w:hAnsi="Calibri Light"/>
          <w:b/>
          <w:iCs/>
          <w:highlight w:val="yellow"/>
          <w:u w:val="single"/>
        </w:rPr>
        <w:t xml:space="preserve"> 23:59</w:t>
      </w:r>
      <w:r w:rsidRPr="00C06EEF">
        <w:rPr>
          <w:rFonts w:ascii="Calibri Light" w:hAnsi="Calibri Light"/>
          <w:iCs/>
          <w:highlight w:val="yellow"/>
          <w:u w:val="single"/>
        </w:rPr>
        <w:t>.</w:t>
      </w:r>
    </w:p>
    <w:p w:rsidR="003C0FA1" w:rsidRPr="00C06EEF" w:rsidRDefault="003C0FA1" w:rsidP="003C0FA1">
      <w:pPr>
        <w:pStyle w:val="NormalnyWeb"/>
        <w:jc w:val="both"/>
        <w:rPr>
          <w:rFonts w:ascii="Calibri Light" w:hAnsi="Calibri Light"/>
        </w:rPr>
      </w:pPr>
      <w:r w:rsidRPr="00C06EEF">
        <w:rPr>
          <w:rFonts w:ascii="Calibri Light" w:hAnsi="Calibri Light"/>
        </w:rPr>
        <w:t xml:space="preserve">1.3. Miejscem konkursu jest terytorium Polski.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1.3. Miejscem przeprowadzenia konkursu jest terytorium Polski.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1.4. Niniejszy Regulamin określa zasady przeprowadzania Konkursu polegającego na przesłaniu przez Uczestnika Konkursu zgłoszenia za pomocą formularza konkursowego zamieszczonego w serwisie: </w:t>
      </w:r>
      <w:hyperlink r:id="rId8" w:history="1">
        <w:r w:rsidR="00E73FFC" w:rsidRPr="00C06EEF">
          <w:rPr>
            <w:rStyle w:val="Hipercze"/>
            <w:rFonts w:ascii="Calibri Light" w:hAnsi="Calibri Light"/>
          </w:rPr>
          <w:t>http://kobieta.onet.pl/</w:t>
        </w:r>
      </w:hyperlink>
      <w:r w:rsidR="00636C3B" w:rsidRPr="00C06EEF">
        <w:rPr>
          <w:rFonts w:ascii="Calibri Light" w:hAnsi="Calibri Light"/>
        </w:rPr>
        <w:t xml:space="preserve"> </w:t>
      </w:r>
      <w:r w:rsidRPr="00C06EEF">
        <w:rPr>
          <w:rFonts w:ascii="Calibri Light" w:hAnsi="Calibri Light"/>
        </w:rPr>
        <w:t xml:space="preserve">zawierającego treść wskazaną w § 3.1 niniejszego Regulaminu. </w:t>
      </w:r>
    </w:p>
    <w:p w:rsidR="00346983" w:rsidRPr="00C06EEF" w:rsidRDefault="00346983" w:rsidP="00346983">
      <w:pPr>
        <w:pStyle w:val="NormalnyWeb"/>
        <w:spacing w:before="0" w:beforeAutospacing="0" w:after="0" w:afterAutospacing="0"/>
        <w:jc w:val="both"/>
        <w:rPr>
          <w:rFonts w:ascii="Calibri Light" w:hAnsi="Calibri Light"/>
        </w:rPr>
      </w:pPr>
      <w:r w:rsidRPr="00C06EEF">
        <w:rPr>
          <w:rFonts w:ascii="Calibri Light" w:hAnsi="Calibri Light"/>
        </w:rPr>
        <w:t xml:space="preserve">1.5. </w:t>
      </w:r>
      <w:r w:rsidRPr="00C06EEF">
        <w:rPr>
          <w:rFonts w:ascii="Calibri Light" w:hAnsi="Calibri Light"/>
          <w:u w:val="single"/>
        </w:rPr>
        <w:t xml:space="preserve">Definicje: </w:t>
      </w:r>
    </w:p>
    <w:p w:rsidR="00346983" w:rsidRPr="00C06EEF" w:rsidRDefault="00346983" w:rsidP="00346983">
      <w:pPr>
        <w:pStyle w:val="NormalnyWeb"/>
        <w:spacing w:before="0" w:beforeAutospacing="0" w:after="0" w:afterAutospacing="0"/>
        <w:jc w:val="both"/>
        <w:rPr>
          <w:rFonts w:ascii="Calibri Light" w:hAnsi="Calibri Light"/>
        </w:rPr>
      </w:pPr>
      <w:r w:rsidRPr="00C06EEF">
        <w:rPr>
          <w:rFonts w:ascii="Calibri Light" w:hAnsi="Calibri Light" w:cs="Arial"/>
        </w:rPr>
        <w:t>Przez terminy użyte w niniejszym Regulaminie rozumie się:</w:t>
      </w:r>
    </w:p>
    <w:p w:rsidR="00346983" w:rsidRPr="00C06EEF" w:rsidRDefault="00346983" w:rsidP="00716751">
      <w:pPr>
        <w:pStyle w:val="NormalnyWeb"/>
        <w:spacing w:before="0" w:beforeAutospacing="0" w:after="0" w:afterAutospacing="0"/>
        <w:rPr>
          <w:rFonts w:ascii="Calibri Light" w:hAnsi="Calibri Light"/>
        </w:rPr>
      </w:pPr>
      <w:r w:rsidRPr="00C06EEF">
        <w:rPr>
          <w:rStyle w:val="Pogrubienie"/>
          <w:rFonts w:ascii="Calibri Light" w:hAnsi="Calibri Light"/>
        </w:rPr>
        <w:t xml:space="preserve">Portal Onet </w:t>
      </w:r>
      <w:r w:rsidRPr="00C06EEF">
        <w:rPr>
          <w:rFonts w:ascii="Calibri Light" w:hAnsi="Calibri Light"/>
        </w:rPr>
        <w:t xml:space="preserve">– strony i inne narzędzia internetowe udostępniane za pośrednictwem sieci Internet, będące własnością </w:t>
      </w:r>
      <w:r w:rsidR="00716751" w:rsidRPr="00C06EEF">
        <w:rPr>
          <w:rFonts w:ascii="Calibri Light" w:hAnsi="Calibri Light"/>
        </w:rPr>
        <w:t>Onet.</w:t>
      </w:r>
      <w:r w:rsidRPr="00C06EEF">
        <w:rPr>
          <w:rFonts w:ascii="Calibri Light" w:hAnsi="Calibri Light"/>
        </w:rPr>
        <w:t xml:space="preserve"> S.A. i dostępne pod adresem </w:t>
      </w:r>
      <w:hyperlink r:id="rId9" w:history="1">
        <w:r w:rsidRPr="00C06EEF">
          <w:rPr>
            <w:rStyle w:val="Hipercze"/>
            <w:rFonts w:ascii="Calibri Light" w:hAnsi="Calibri Light"/>
          </w:rPr>
          <w:t>www.onet.pl</w:t>
        </w:r>
      </w:hyperlink>
      <w:r w:rsidRPr="00C06EEF">
        <w:rPr>
          <w:rFonts w:ascii="Calibri Light" w:hAnsi="Calibri Light"/>
        </w:rPr>
        <w:t xml:space="preserve"> lub pod innym adresem będącym własnością Onet S.A.;</w:t>
      </w:r>
      <w:r w:rsidRPr="00C06EEF">
        <w:rPr>
          <w:rFonts w:ascii="Calibri Light" w:hAnsi="Calibri Light"/>
        </w:rPr>
        <w:br/>
      </w:r>
      <w:r w:rsidRPr="00C06EEF">
        <w:rPr>
          <w:rStyle w:val="Pogrubienie"/>
          <w:rFonts w:ascii="Calibri Light" w:hAnsi="Calibri Light"/>
        </w:rPr>
        <w:t xml:space="preserve">Regulamin </w:t>
      </w:r>
      <w:r w:rsidRPr="00C06EEF">
        <w:rPr>
          <w:rFonts w:ascii="Calibri Light" w:hAnsi="Calibri Light"/>
        </w:rPr>
        <w:t>– niniejszy regulamin;</w:t>
      </w:r>
    </w:p>
    <w:p w:rsidR="00346983" w:rsidRPr="00C06EEF" w:rsidRDefault="00346983" w:rsidP="00346983">
      <w:pPr>
        <w:pStyle w:val="NormalnyWeb"/>
        <w:spacing w:before="0" w:beforeAutospacing="0" w:after="0" w:afterAutospacing="0"/>
        <w:jc w:val="both"/>
        <w:rPr>
          <w:rStyle w:val="Pogrubienie"/>
          <w:rFonts w:ascii="Calibri Light" w:hAnsi="Calibri Light"/>
        </w:rPr>
      </w:pPr>
      <w:r w:rsidRPr="00C06EEF">
        <w:rPr>
          <w:rStyle w:val="Pogrubienie"/>
          <w:rFonts w:ascii="Calibri Light" w:hAnsi="Calibri Light"/>
        </w:rPr>
        <w:t>Konkurs</w:t>
      </w:r>
      <w:r w:rsidRPr="00C06EEF">
        <w:rPr>
          <w:rFonts w:ascii="Calibri Light" w:hAnsi="Calibri Light"/>
        </w:rPr>
        <w:t xml:space="preserve"> – konkurs opisany w niniejszym Regulaminie;</w:t>
      </w:r>
    </w:p>
    <w:p w:rsidR="00346983" w:rsidRPr="00C06EEF" w:rsidRDefault="00346983" w:rsidP="00346983">
      <w:pPr>
        <w:pStyle w:val="NormalnyWeb"/>
        <w:spacing w:before="0" w:beforeAutospacing="0" w:after="0" w:afterAutospacing="0"/>
        <w:jc w:val="both"/>
        <w:rPr>
          <w:rFonts w:ascii="Calibri Light" w:hAnsi="Calibri Light"/>
        </w:rPr>
      </w:pPr>
      <w:r w:rsidRPr="00C06EEF">
        <w:rPr>
          <w:rStyle w:val="Pogrubienie"/>
          <w:rFonts w:ascii="Calibri Light" w:hAnsi="Calibri Light"/>
        </w:rPr>
        <w:t xml:space="preserve">Uczestnik Konkursu </w:t>
      </w:r>
      <w:r w:rsidRPr="00C06EEF">
        <w:rPr>
          <w:rFonts w:ascii="Calibri Light" w:hAnsi="Calibri Light"/>
        </w:rPr>
        <w:t xml:space="preserve">– Użytkownik, który zgłosi się do udziału w Konkursie; </w:t>
      </w:r>
      <w:r w:rsidRPr="00C06EEF">
        <w:rPr>
          <w:rFonts w:ascii="Calibri Light" w:hAnsi="Calibri Light"/>
        </w:rPr>
        <w:br/>
      </w:r>
      <w:r w:rsidRPr="00C06EEF">
        <w:rPr>
          <w:rStyle w:val="Pogrubienie"/>
          <w:rFonts w:ascii="Calibri Light" w:hAnsi="Calibri Light"/>
        </w:rPr>
        <w:t xml:space="preserve">Użytkownik </w:t>
      </w:r>
      <w:r w:rsidRPr="00C06EEF">
        <w:rPr>
          <w:rFonts w:ascii="Calibri Light" w:hAnsi="Calibri Light"/>
        </w:rPr>
        <w:t>– osoba korzystająca z Portalu Onet;</w:t>
      </w:r>
    </w:p>
    <w:p w:rsidR="00346983" w:rsidRPr="00C06EEF" w:rsidRDefault="00346983" w:rsidP="00346983">
      <w:pPr>
        <w:pStyle w:val="NormalnyWeb"/>
        <w:jc w:val="both"/>
        <w:rPr>
          <w:rFonts w:ascii="Calibri Light" w:hAnsi="Calibri Light"/>
          <w:b/>
        </w:rPr>
      </w:pPr>
      <w:r w:rsidRPr="00C06EEF">
        <w:rPr>
          <w:rFonts w:ascii="Calibri Light" w:hAnsi="Calibri Light"/>
          <w:b/>
        </w:rPr>
        <w:t>§ 2</w:t>
      </w:r>
    </w:p>
    <w:p w:rsidR="00346983" w:rsidRPr="00C06EEF" w:rsidRDefault="00346983" w:rsidP="00346983">
      <w:pPr>
        <w:pStyle w:val="NormalnyWeb"/>
        <w:jc w:val="both"/>
        <w:rPr>
          <w:rFonts w:ascii="Calibri Light" w:hAnsi="Calibri Light"/>
          <w:b/>
        </w:rPr>
      </w:pPr>
      <w:r w:rsidRPr="00C06EEF">
        <w:rPr>
          <w:rFonts w:ascii="Calibri Light" w:hAnsi="Calibri Light"/>
          <w:b/>
        </w:rPr>
        <w:t>Zasady uczestnictwa w Konkursie</w:t>
      </w:r>
    </w:p>
    <w:p w:rsidR="00346983" w:rsidRPr="00C06EEF" w:rsidRDefault="00346983" w:rsidP="00346983">
      <w:pPr>
        <w:pStyle w:val="NormalnyWeb"/>
        <w:jc w:val="both"/>
        <w:rPr>
          <w:rFonts w:ascii="Calibri Light" w:hAnsi="Calibri Light"/>
        </w:rPr>
      </w:pPr>
      <w:r w:rsidRPr="00C06EEF">
        <w:rPr>
          <w:rFonts w:ascii="Calibri Light" w:hAnsi="Calibri Light"/>
        </w:rPr>
        <w:t>2.1. Uczestnikami Konkursu mogą być wy</w:t>
      </w:r>
      <w:r w:rsidR="00716751" w:rsidRPr="00C06EEF">
        <w:rPr>
          <w:rFonts w:ascii="Calibri Light" w:hAnsi="Calibri Light"/>
        </w:rPr>
        <w:t>łącznie pełnoletni użytkownicy P</w:t>
      </w:r>
      <w:r w:rsidRPr="00C06EEF">
        <w:rPr>
          <w:rFonts w:ascii="Calibri Light" w:hAnsi="Calibri Light"/>
        </w:rPr>
        <w:t xml:space="preserve">ortalu Onet, którzy w dniu dokonania zgłoszenia do Konkursu posiadają miejsce stałego zamieszkania na terytorium Rzeczypospolitej Polskiej. </w:t>
      </w:r>
    </w:p>
    <w:p w:rsidR="00346983" w:rsidRPr="00C06EEF" w:rsidRDefault="00346983" w:rsidP="00346983">
      <w:pPr>
        <w:pStyle w:val="NormalnyWeb"/>
        <w:jc w:val="both"/>
        <w:rPr>
          <w:rFonts w:ascii="Calibri Light" w:hAnsi="Calibri Light"/>
        </w:rPr>
      </w:pPr>
      <w:r w:rsidRPr="00C06EEF">
        <w:rPr>
          <w:rFonts w:ascii="Calibri Light" w:hAnsi="Calibri Light"/>
        </w:rPr>
        <w:t>2.2. Uczestnikami Konkursu nie mogą być pracownicy i przedstawiciele Organizatora</w:t>
      </w:r>
      <w:r w:rsidR="00716751" w:rsidRPr="00C06EEF">
        <w:rPr>
          <w:rFonts w:ascii="Calibri Light" w:hAnsi="Calibri Light"/>
        </w:rPr>
        <w:t xml:space="preserve"> i </w:t>
      </w:r>
      <w:r w:rsidR="009F5091" w:rsidRPr="00C06EEF">
        <w:rPr>
          <w:rFonts w:ascii="Calibri Light" w:hAnsi="Calibri Light"/>
        </w:rPr>
        <w:t>Fundatora</w:t>
      </w:r>
      <w:r w:rsidR="00716751" w:rsidRPr="00C06EEF">
        <w:rPr>
          <w:rFonts w:ascii="Calibri Light" w:hAnsi="Calibri Light"/>
        </w:rPr>
        <w:t>, a także</w:t>
      </w:r>
      <w:r w:rsidRPr="00C06EEF">
        <w:rPr>
          <w:rFonts w:ascii="Calibri Light" w:hAnsi="Calibri Light"/>
        </w:rPr>
        <w:t xml:space="preserve"> innych podmiotów biorących bezpośredni udział w przygotowaniu i </w:t>
      </w:r>
      <w:r w:rsidRPr="00C06EEF">
        <w:rPr>
          <w:rFonts w:ascii="Calibri Light" w:hAnsi="Calibri Light"/>
        </w:rPr>
        <w:lastRenderedPageBreak/>
        <w:t>przeprowadzeniu Konkursu na zlecenie Organizatora</w:t>
      </w:r>
      <w:r w:rsidR="009F5091" w:rsidRPr="00C06EEF">
        <w:rPr>
          <w:rFonts w:ascii="Calibri Light" w:hAnsi="Calibri Light"/>
        </w:rPr>
        <w:t xml:space="preserve"> i </w:t>
      </w:r>
      <w:r w:rsidR="00764E12">
        <w:rPr>
          <w:rFonts w:ascii="Calibri Light" w:hAnsi="Calibri Light"/>
        </w:rPr>
        <w:t xml:space="preserve">Partnera </w:t>
      </w:r>
      <w:r w:rsidRPr="00C06EEF">
        <w:rPr>
          <w:rFonts w:ascii="Calibri Light" w:hAnsi="Calibri Light"/>
        </w:rPr>
        <w:t xml:space="preserve">oraz członkowie ich rodzin do drugiego stopnia pokrewieństwa. </w:t>
      </w:r>
    </w:p>
    <w:p w:rsidR="00346983" w:rsidRPr="00C06EEF" w:rsidRDefault="00346983" w:rsidP="009232E9">
      <w:pPr>
        <w:rPr>
          <w:rFonts w:ascii="Calibri Light" w:hAnsi="Calibri Light"/>
        </w:rPr>
      </w:pPr>
      <w:bookmarkStart w:id="0" w:name="_Hlk507664916"/>
      <w:r w:rsidRPr="00C06EEF">
        <w:rPr>
          <w:rFonts w:ascii="Calibri Light" w:hAnsi="Calibri Light"/>
        </w:rPr>
        <w:t>2.3. Użytkownicy Portalu Onet spełniający powyższe wymagania mogą wziąć udział w Konkursie, rejestrując się na stronie konkursowej pod adresem:</w:t>
      </w:r>
      <w:r w:rsidR="00466D94" w:rsidRPr="00C06EEF">
        <w:rPr>
          <w:rFonts w:ascii="Calibri Light" w:hAnsi="Calibri Light"/>
        </w:rPr>
        <w:t xml:space="preserve"> </w:t>
      </w:r>
      <w:hyperlink r:id="rId10" w:history="1">
        <w:r w:rsidR="007012DD" w:rsidRPr="007012DD">
          <w:rPr>
            <w:rFonts w:ascii="Calibri Light" w:hAnsi="Calibri Light"/>
          </w:rPr>
          <w:t>https://kobieta.onet.pl/konkurs-podziel-sie-swoim-sposobem-na-zdrowy-styl-zycia-i-wygraj-najnowsza-ksiazke/ntcdy4l</w:t>
        </w:r>
      </w:hyperlink>
      <w:r w:rsidR="007012DD" w:rsidRPr="007012DD">
        <w:rPr>
          <w:rFonts w:ascii="Calibri Light" w:hAnsi="Calibri Light"/>
        </w:rPr>
        <w:t xml:space="preserve"> </w:t>
      </w:r>
      <w:r w:rsidRPr="00C06EEF">
        <w:rPr>
          <w:rFonts w:ascii="Calibri Light" w:hAnsi="Calibri Light"/>
        </w:rPr>
        <w:t>podając swoje dane osobowe w postaci: imi</w:t>
      </w:r>
      <w:r w:rsidR="00E73FFC" w:rsidRPr="00C06EEF">
        <w:rPr>
          <w:rFonts w:ascii="Calibri Light" w:hAnsi="Calibri Light"/>
        </w:rPr>
        <w:t xml:space="preserve">enia, nazwiska, numeru telefonu, </w:t>
      </w:r>
      <w:r w:rsidRPr="00C06EEF">
        <w:rPr>
          <w:rFonts w:ascii="Calibri Light" w:hAnsi="Calibri Light"/>
        </w:rPr>
        <w:t xml:space="preserve">adresu e-mail. </w:t>
      </w:r>
    </w:p>
    <w:bookmarkEnd w:id="0"/>
    <w:p w:rsidR="00346983" w:rsidRPr="00C06EEF" w:rsidRDefault="00346983" w:rsidP="00346983">
      <w:pPr>
        <w:pStyle w:val="NormalnyWeb"/>
        <w:jc w:val="both"/>
        <w:rPr>
          <w:rFonts w:ascii="Calibri Light" w:hAnsi="Calibri Light"/>
        </w:rPr>
      </w:pPr>
      <w:r w:rsidRPr="00C06EEF">
        <w:rPr>
          <w:rFonts w:ascii="Calibri Light" w:hAnsi="Calibri Light"/>
        </w:rPr>
        <w:t>2.4. W Konkursie można wziąć udział tylko raz. Dana osoba może wziąć udział w Konkursie tylko z jednego konta internetowego, niezależnie od tego, ile kont e-mailowych posiada. W przypadku dokonania przez jedną osobę kilku zgłoszeń, w Konkursie będzie brane pod uwagę jedynie jej pierwsze zgłoszenie.</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2.5. Zgłoszenia do Konkursu wypełnione nieprawidłowo, w sposób niepełny lub też zawierające nieprawdziwe dane nie będą uwzględniane.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2.6. Zgłoszenie udziału w Konkursie oznacza akceptację jego zasad przewidzianych w niniejszym Regulaminie.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2.7. Organizator zastrzega sobie prawo do nieprzyjęcia zgłoszeń do Konkursu, które nie dotarły do niego w odpowiednim terminie, z przyczyn od niego niezależnych, m.in. wskutek awarii łączy internetowych czy systemu Uczestnika Konkursu.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2.8. Podanie w zgłoszeniu do Konkursu nieprawdziwych danych skutkować może wykluczeniem z Konkursu lub odebraniem prawa do nagrody. </w:t>
      </w:r>
    </w:p>
    <w:p w:rsidR="00346983" w:rsidRPr="00C06EEF" w:rsidRDefault="00346983" w:rsidP="00346983">
      <w:pPr>
        <w:pStyle w:val="NormalnyWeb"/>
        <w:jc w:val="both"/>
        <w:rPr>
          <w:rFonts w:ascii="Calibri Light" w:hAnsi="Calibri Light"/>
          <w:highlight w:val="yellow"/>
        </w:rPr>
      </w:pPr>
      <w:r w:rsidRPr="00C06EEF">
        <w:rPr>
          <w:rFonts w:ascii="Calibri Light" w:hAnsi="Calibri Light"/>
          <w:highlight w:val="yellow"/>
        </w:rPr>
        <w:t xml:space="preserve">2.9. Nagrodą w Konkursie jest: </w:t>
      </w:r>
    </w:p>
    <w:p w:rsidR="00656429" w:rsidRPr="00656429" w:rsidRDefault="00C06EEF" w:rsidP="00656429">
      <w:r w:rsidRPr="00C06EEF">
        <w:rPr>
          <w:rFonts w:ascii="Calibri Light" w:hAnsi="Calibri Light"/>
          <w:b/>
          <w:highlight w:val="yellow"/>
          <w:u w:val="single"/>
        </w:rPr>
        <w:t>Za zajecie miejsca 1</w:t>
      </w:r>
      <w:r w:rsidR="00656429">
        <w:rPr>
          <w:rFonts w:ascii="Calibri Light" w:hAnsi="Calibri Light"/>
          <w:b/>
          <w:highlight w:val="yellow"/>
          <w:u w:val="single"/>
        </w:rPr>
        <w:t>-</w:t>
      </w:r>
      <w:r w:rsidR="00656429" w:rsidRPr="00DE6019">
        <w:rPr>
          <w:rFonts w:ascii="Calibri Light" w:hAnsi="Calibri Light"/>
          <w:b/>
          <w:highlight w:val="yellow"/>
          <w:u w:val="single"/>
        </w:rPr>
        <w:t>10</w:t>
      </w:r>
      <w:r w:rsidRPr="00DE6019">
        <w:rPr>
          <w:rFonts w:ascii="Calibri Light" w:hAnsi="Calibri Light"/>
          <w:b/>
          <w:highlight w:val="yellow"/>
          <w:u w:val="single"/>
        </w:rPr>
        <w:t xml:space="preserve">: </w:t>
      </w:r>
      <w:r w:rsidR="00656429" w:rsidRPr="00DE6019">
        <w:rPr>
          <w:rFonts w:ascii="Calibri Light" w:hAnsi="Calibri Light"/>
          <w:highlight w:val="yellow"/>
        </w:rPr>
        <w:t xml:space="preserve">Książka „Jeść zdrowiej” autorstwa: Darii </w:t>
      </w:r>
      <w:proofErr w:type="spellStart"/>
      <w:r w:rsidR="00656429" w:rsidRPr="00DE6019">
        <w:rPr>
          <w:rFonts w:ascii="Calibri Light" w:hAnsi="Calibri Light"/>
          <w:highlight w:val="yellow"/>
        </w:rPr>
        <w:t>Ładochy</w:t>
      </w:r>
      <w:proofErr w:type="spellEnd"/>
      <w:r w:rsidR="00656429" w:rsidRPr="00DE6019">
        <w:rPr>
          <w:rFonts w:ascii="Calibri Light" w:hAnsi="Calibri Light"/>
          <w:highlight w:val="yellow"/>
        </w:rPr>
        <w:t xml:space="preserve"> i Karola Okrasy</w:t>
      </w:r>
      <w:r w:rsidR="00656429">
        <w:br/>
      </w:r>
    </w:p>
    <w:p w:rsidR="00B36377" w:rsidRPr="00C06EEF" w:rsidRDefault="00222B01" w:rsidP="001D683E">
      <w:pPr>
        <w:spacing w:before="100" w:beforeAutospacing="1" w:after="100" w:afterAutospacing="1"/>
        <w:rPr>
          <w:rFonts w:ascii="Calibri Light" w:hAnsi="Calibri Light"/>
        </w:rPr>
      </w:pPr>
      <w:r>
        <w:rPr>
          <w:rFonts w:ascii="Calibri Light" w:hAnsi="Calibri Light"/>
          <w:highlight w:val="yellow"/>
        </w:rPr>
        <w:t xml:space="preserve">Fundatorem nagród oraz podmiotem odpowiedzialnym za ich wydanie jest Partner. </w:t>
      </w:r>
      <w:r w:rsidR="00B36377" w:rsidRPr="00C06EEF">
        <w:rPr>
          <w:rFonts w:ascii="Calibri Light" w:hAnsi="Calibri Light"/>
          <w:highlight w:val="yellow"/>
        </w:rPr>
        <w:t xml:space="preserve">Wartość poszczególnych Nagród nie przekracza </w:t>
      </w:r>
      <w:r w:rsidR="00656429">
        <w:rPr>
          <w:rFonts w:ascii="Calibri Light" w:hAnsi="Calibri Light"/>
          <w:highlight w:val="yellow"/>
        </w:rPr>
        <w:t>wartości 2000</w:t>
      </w:r>
      <w:r w:rsidR="00B36377" w:rsidRPr="00C06EEF">
        <w:rPr>
          <w:rFonts w:ascii="Calibri Light" w:hAnsi="Calibri Light"/>
          <w:highlight w:val="yellow"/>
        </w:rPr>
        <w:t xml:space="preserve"> zł brutto</w:t>
      </w:r>
      <w:r w:rsidR="00B36377" w:rsidRPr="00C06EEF">
        <w:rPr>
          <w:rFonts w:ascii="Calibri Light" w:hAnsi="Calibri Light"/>
        </w:rPr>
        <w:t xml:space="preserve"> </w:t>
      </w:r>
    </w:p>
    <w:p w:rsidR="00346983" w:rsidRPr="00C06EEF" w:rsidRDefault="00346983" w:rsidP="00346983">
      <w:pPr>
        <w:rPr>
          <w:rFonts w:ascii="Calibri Light" w:hAnsi="Calibri Light"/>
        </w:rPr>
      </w:pPr>
    </w:p>
    <w:p w:rsidR="00346983" w:rsidRPr="00C06EEF" w:rsidRDefault="00346983" w:rsidP="008D70F5">
      <w:pPr>
        <w:pStyle w:val="NormalnyWeb"/>
        <w:jc w:val="center"/>
        <w:rPr>
          <w:rFonts w:ascii="Calibri Light" w:hAnsi="Calibri Light"/>
          <w:b/>
        </w:rPr>
      </w:pPr>
      <w:r w:rsidRPr="00C06EEF">
        <w:rPr>
          <w:rFonts w:ascii="Calibri Light" w:hAnsi="Calibri Light"/>
          <w:b/>
        </w:rPr>
        <w:t>§ 3</w:t>
      </w:r>
    </w:p>
    <w:p w:rsidR="00346983" w:rsidRPr="00656429" w:rsidRDefault="00346983" w:rsidP="008D70F5">
      <w:pPr>
        <w:pStyle w:val="NormalnyWeb"/>
        <w:jc w:val="center"/>
        <w:rPr>
          <w:rFonts w:ascii="Calibri Light" w:hAnsi="Calibri Light"/>
          <w:b/>
        </w:rPr>
      </w:pPr>
      <w:r w:rsidRPr="00656429">
        <w:rPr>
          <w:rFonts w:ascii="Calibri Light" w:hAnsi="Calibri Light"/>
          <w:b/>
        </w:rPr>
        <w:t>Zasady przyznawania nagród konkursowych</w:t>
      </w:r>
    </w:p>
    <w:p w:rsidR="00621923" w:rsidRPr="00C154CA" w:rsidRDefault="00346983" w:rsidP="00346983">
      <w:pPr>
        <w:rPr>
          <w:rFonts w:ascii="Calibri Light" w:hAnsi="Calibri Light"/>
          <w:highlight w:val="yellow"/>
        </w:rPr>
      </w:pPr>
      <w:r w:rsidRPr="00C154CA">
        <w:rPr>
          <w:rFonts w:ascii="Calibri Light" w:hAnsi="Calibri Light"/>
          <w:highlight w:val="yellow"/>
        </w:rPr>
        <w:t xml:space="preserve">3.1. Zadaniem Uczestników Konkursu </w:t>
      </w:r>
      <w:r w:rsidR="00621923" w:rsidRPr="00C154CA">
        <w:rPr>
          <w:rFonts w:ascii="Calibri Light" w:hAnsi="Calibri Light"/>
          <w:highlight w:val="yellow"/>
        </w:rPr>
        <w:t xml:space="preserve">jest: </w:t>
      </w:r>
    </w:p>
    <w:p w:rsidR="00DA7CB9" w:rsidRPr="00C154CA" w:rsidRDefault="00656429" w:rsidP="00DA7CB9">
      <w:pPr>
        <w:pStyle w:val="Akapitzlist"/>
        <w:numPr>
          <w:ilvl w:val="0"/>
          <w:numId w:val="8"/>
        </w:numPr>
        <w:rPr>
          <w:rFonts w:ascii="Calibri Light" w:hAnsi="Calibri Light"/>
          <w:sz w:val="24"/>
          <w:szCs w:val="24"/>
          <w:highlight w:val="yellow"/>
        </w:rPr>
      </w:pPr>
      <w:r w:rsidRPr="00C154CA">
        <w:rPr>
          <w:rFonts w:ascii="Calibri Light" w:hAnsi="Calibri Light"/>
          <w:sz w:val="24"/>
          <w:szCs w:val="24"/>
          <w:highlight w:val="yellow"/>
        </w:rPr>
        <w:t xml:space="preserve">Napisanie tekstu na zadany temat: </w:t>
      </w:r>
      <w:r w:rsidR="002868B0">
        <w:rPr>
          <w:rFonts w:ascii="Calibri Light" w:hAnsi="Calibri Light"/>
          <w:sz w:val="24"/>
          <w:szCs w:val="24"/>
          <w:highlight w:val="yellow"/>
        </w:rPr>
        <w:t>„</w:t>
      </w:r>
      <w:r w:rsidRPr="00C154CA">
        <w:rPr>
          <w:rFonts w:ascii="Calibri Light" w:hAnsi="Calibri Light"/>
          <w:bCs/>
          <w:i/>
          <w:iCs/>
          <w:color w:val="000000"/>
          <w:sz w:val="24"/>
          <w:szCs w:val="24"/>
          <w:highlight w:val="yellow"/>
        </w:rPr>
        <w:t xml:space="preserve">Podziel się swoim ulubionym sposobem na zdrowe odżywianie - może to być przepis, trik kulinarny a nawet mały, codzienny nawyk.”   </w:t>
      </w:r>
      <w:r w:rsidR="00466D94" w:rsidRPr="00C154CA">
        <w:rPr>
          <w:rFonts w:ascii="Calibri Light" w:hAnsi="Calibri Light"/>
          <w:sz w:val="24"/>
          <w:szCs w:val="24"/>
          <w:highlight w:val="yellow"/>
        </w:rPr>
        <w:t xml:space="preserve"> </w:t>
      </w:r>
      <w:r w:rsidR="00346983" w:rsidRPr="00C154CA">
        <w:rPr>
          <w:rFonts w:ascii="Calibri Light" w:hAnsi="Calibri Light"/>
          <w:sz w:val="24"/>
          <w:szCs w:val="24"/>
          <w:highlight w:val="yellow"/>
        </w:rPr>
        <w:t>(dalej: Odpowiedź)</w:t>
      </w:r>
    </w:p>
    <w:p w:rsidR="00346983" w:rsidRPr="00656429" w:rsidRDefault="00346983" w:rsidP="00DA7CB9">
      <w:pPr>
        <w:ind w:left="360"/>
        <w:rPr>
          <w:rFonts w:ascii="Calibri Light" w:hAnsi="Calibri Light"/>
        </w:rPr>
      </w:pPr>
      <w:r w:rsidRPr="00C154CA">
        <w:rPr>
          <w:rFonts w:ascii="Calibri Light" w:hAnsi="Calibri Light"/>
          <w:highlight w:val="yellow"/>
        </w:rPr>
        <w:t xml:space="preserve"> Odpowiedź należy przesłać  za pomocą formularza konkursowego </w:t>
      </w:r>
      <w:r w:rsidR="00636C3B" w:rsidRPr="00C154CA">
        <w:rPr>
          <w:rFonts w:ascii="Calibri Light" w:hAnsi="Calibri Light"/>
          <w:highlight w:val="yellow"/>
        </w:rPr>
        <w:t xml:space="preserve">w </w:t>
      </w:r>
      <w:r w:rsidRPr="00C154CA">
        <w:rPr>
          <w:rFonts w:ascii="Calibri Light" w:hAnsi="Calibri Light"/>
          <w:highlight w:val="yellow"/>
        </w:rPr>
        <w:t xml:space="preserve"> okresie trwania Konkursu.</w:t>
      </w:r>
      <w:r w:rsidRPr="00656429">
        <w:rPr>
          <w:rFonts w:ascii="Calibri Light" w:hAnsi="Calibri Light"/>
        </w:rPr>
        <w:t xml:space="preserve"> </w:t>
      </w:r>
    </w:p>
    <w:p w:rsidR="00346983" w:rsidRPr="00C06EEF" w:rsidRDefault="00346983" w:rsidP="00346983">
      <w:pPr>
        <w:pStyle w:val="NormalnyWeb"/>
        <w:jc w:val="both"/>
        <w:rPr>
          <w:rFonts w:ascii="Calibri Light" w:hAnsi="Calibri Light"/>
        </w:rPr>
      </w:pPr>
      <w:r w:rsidRPr="00C06EEF">
        <w:rPr>
          <w:rFonts w:ascii="Calibri Light" w:hAnsi="Calibri Light"/>
        </w:rPr>
        <w:lastRenderedPageBreak/>
        <w:t xml:space="preserve">3.2. Uczestnik Konkursu wysyłając zgłoszenie oświadcza, że Odpowiedź nie była nigdzie wcześniej publikowana oraz że jest on jedynym właścicielem praw autorskich do tekstu oraz zdjęć, które nie naruszają przepisów prawa, prawem chronionych dóbr osób lub podmiotów trzecich ani też praw na dobrach niematerialnych. </w:t>
      </w:r>
    </w:p>
    <w:p w:rsidR="00346983" w:rsidRPr="00C06EEF" w:rsidRDefault="00346983" w:rsidP="00346983">
      <w:pPr>
        <w:jc w:val="both"/>
        <w:rPr>
          <w:rFonts w:ascii="Calibri Light" w:hAnsi="Calibri Light"/>
        </w:rPr>
      </w:pPr>
      <w:r w:rsidRPr="00C06EEF">
        <w:rPr>
          <w:rFonts w:ascii="Calibri Light" w:hAnsi="Calibri Light"/>
        </w:rPr>
        <w:t xml:space="preserve">3.3. Uczestnik poprzez przesłanie zgłoszenia, wyraża zgodę na publikację treści Odpowiedzi na stronach Portalu Onet, w tym na stronach serwisu: </w:t>
      </w:r>
      <w:hyperlink r:id="rId11" w:history="1">
        <w:r w:rsidR="00522BCC" w:rsidRPr="00C06EEF">
          <w:rPr>
            <w:rStyle w:val="Hipercze"/>
            <w:rFonts w:ascii="Calibri Light" w:hAnsi="Calibri Light"/>
          </w:rPr>
          <w:t>http://kobieta.onet.pl/</w:t>
        </w:r>
      </w:hyperlink>
      <w:r w:rsidR="00522BCC" w:rsidRPr="00C06EEF">
        <w:rPr>
          <w:rFonts w:ascii="Calibri Light" w:hAnsi="Calibri Light"/>
        </w:rPr>
        <w:t xml:space="preserve"> </w:t>
      </w:r>
      <w:r w:rsidRPr="00C06EEF">
        <w:rPr>
          <w:rFonts w:ascii="Calibri Light" w:hAnsi="Calibri Light"/>
        </w:rPr>
        <w:t>z zachowaniem postanowień punktu 4.3. oraz oświadcza,</w:t>
      </w:r>
      <w:r w:rsidR="009F5091" w:rsidRPr="00C06EEF">
        <w:rPr>
          <w:rFonts w:ascii="Calibri Light" w:hAnsi="Calibri Light"/>
        </w:rPr>
        <w:t xml:space="preserve"> że udziela Organizatorowi </w:t>
      </w:r>
      <w:r w:rsidRPr="00C06EEF">
        <w:rPr>
          <w:rFonts w:ascii="Calibri Light" w:hAnsi="Calibri Light"/>
        </w:rPr>
        <w:t xml:space="preserve">nieodpłatnej licencji na korzystanie z Odpowiedzi na następujących polach eksploatacji: </w:t>
      </w:r>
    </w:p>
    <w:p w:rsidR="00346983" w:rsidRPr="00C06EEF" w:rsidRDefault="00346983" w:rsidP="00346983">
      <w:pPr>
        <w:pStyle w:val="Akapitzlist"/>
        <w:jc w:val="both"/>
        <w:rPr>
          <w:rFonts w:ascii="Calibri Light" w:hAnsi="Calibri Light"/>
          <w:sz w:val="24"/>
          <w:szCs w:val="24"/>
        </w:rPr>
      </w:pP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prawo publicznego odtwarzania (w tym w sieci wewnętrznej), wykonywania oraz nadawania, a także publicznego udostępniania w sieci Internet w taki sposób, aby każdy mógł mieć do niej dostęp w miejscu i  czasie przez siebie wybranym, niezależnie od rodzaju i sposobu działania urządzenia, aplikacji, którym się w tym celu posługuje;</w:t>
      </w:r>
    </w:p>
    <w:p w:rsidR="00346983" w:rsidRPr="00C06EEF" w:rsidRDefault="00346983" w:rsidP="00346983">
      <w:pPr>
        <w:pStyle w:val="Tekstpodstawowy"/>
        <w:numPr>
          <w:ilvl w:val="1"/>
          <w:numId w:val="4"/>
        </w:numPr>
        <w:tabs>
          <w:tab w:val="clear" w:pos="927"/>
          <w:tab w:val="num" w:pos="284"/>
        </w:tabs>
        <w:spacing w:after="0" w:line="240" w:lineRule="auto"/>
        <w:ind w:left="284" w:right="284" w:hanging="284"/>
        <w:rPr>
          <w:rFonts w:ascii="Calibri Light" w:hAnsi="Calibri Light" w:cs="Tahoma"/>
          <w:sz w:val="24"/>
        </w:rPr>
      </w:pPr>
      <w:r w:rsidRPr="00C06EEF">
        <w:rPr>
          <w:rFonts w:ascii="Calibri Light" w:hAnsi="Calibri Light" w:cs="Tahoma"/>
          <w:sz w:val="24"/>
        </w:rPr>
        <w:t>prawo utrwalania dowolną techniką, w szczególności techniką cyfrową;</w:t>
      </w:r>
    </w:p>
    <w:p w:rsidR="00346983" w:rsidRPr="00C06EEF" w:rsidRDefault="00346983" w:rsidP="00346983">
      <w:pPr>
        <w:pStyle w:val="Tekstpodstawowy"/>
        <w:numPr>
          <w:ilvl w:val="1"/>
          <w:numId w:val="4"/>
        </w:numPr>
        <w:tabs>
          <w:tab w:val="clear" w:pos="927"/>
          <w:tab w:val="num" w:pos="284"/>
        </w:tabs>
        <w:spacing w:after="0" w:line="240" w:lineRule="auto"/>
        <w:ind w:left="284" w:right="284" w:hanging="284"/>
        <w:rPr>
          <w:rFonts w:ascii="Calibri Light" w:hAnsi="Calibri Light" w:cs="Tahoma"/>
          <w:sz w:val="24"/>
        </w:rPr>
      </w:pPr>
      <w:r w:rsidRPr="00C06EEF">
        <w:rPr>
          <w:rFonts w:ascii="Calibri Light" w:hAnsi="Calibri Light" w:cs="Tahoma"/>
          <w:sz w:val="24"/>
        </w:rPr>
        <w:t>prawo wprowadzania do pamięci komputera oraz do własnych baz danych;</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 xml:space="preserve">prawo utrwalania, zwielokrotniania, publikowania i rozpowszechniania w systemie </w:t>
      </w:r>
      <w:proofErr w:type="spellStart"/>
      <w:r w:rsidRPr="00C06EEF">
        <w:rPr>
          <w:rFonts w:ascii="Calibri Light" w:hAnsi="Calibri Light" w:cs="Tahoma"/>
          <w:sz w:val="24"/>
        </w:rPr>
        <w:t>on-line</w:t>
      </w:r>
      <w:proofErr w:type="spellEnd"/>
      <w:r w:rsidRPr="00C06EEF">
        <w:rPr>
          <w:rFonts w:ascii="Calibri Light" w:hAnsi="Calibri Light" w:cs="Tahoma"/>
          <w:sz w:val="24"/>
        </w:rPr>
        <w:t xml:space="preserve"> w sposób umożliwiający transmisję odbiorczą przez zainteresowanych końcowych użytkowników sieci Internet lub sieci wewnętrznej, jak również na każdym nośniku audiowizualnym, a w szczególności na nośniku magnetycznym i dysku komputerowym oraz wszystkich typach nośników przeznaczonych do zapisu cyfrowego;</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 xml:space="preserve">prawo do tworzenia papierowych wersji na potrzeby własne Organizatora; </w:t>
      </w:r>
    </w:p>
    <w:p w:rsidR="00346983" w:rsidRPr="00C06EEF" w:rsidRDefault="00346983" w:rsidP="00346983">
      <w:pPr>
        <w:numPr>
          <w:ilvl w:val="1"/>
          <w:numId w:val="4"/>
        </w:numPr>
        <w:tabs>
          <w:tab w:val="clear" w:pos="927"/>
          <w:tab w:val="num" w:pos="284"/>
        </w:tabs>
        <w:ind w:left="284" w:hanging="284"/>
        <w:jc w:val="both"/>
        <w:rPr>
          <w:rFonts w:ascii="Calibri Light" w:hAnsi="Calibri Light" w:cs="Tahoma"/>
        </w:rPr>
      </w:pPr>
      <w:r w:rsidRPr="00C06EEF">
        <w:rPr>
          <w:rFonts w:ascii="Calibri Light" w:hAnsi="Calibri Light" w:cs="Tahoma"/>
        </w:rPr>
        <w:t>prawo dostosowania do wymagań technicznych  Organizatora;</w:t>
      </w:r>
    </w:p>
    <w:p w:rsidR="00346983" w:rsidRPr="00C06EEF" w:rsidRDefault="00346983" w:rsidP="00346983">
      <w:pPr>
        <w:numPr>
          <w:ilvl w:val="1"/>
          <w:numId w:val="4"/>
        </w:numPr>
        <w:tabs>
          <w:tab w:val="clear" w:pos="927"/>
          <w:tab w:val="num" w:pos="284"/>
        </w:tabs>
        <w:ind w:left="284" w:hanging="284"/>
        <w:jc w:val="both"/>
        <w:rPr>
          <w:rFonts w:ascii="Calibri Light" w:hAnsi="Calibri Light" w:cs="Tahoma"/>
        </w:rPr>
      </w:pPr>
      <w:r w:rsidRPr="00C06EEF">
        <w:rPr>
          <w:rFonts w:ascii="Calibri Light" w:hAnsi="Calibri Light" w:cs="Tahoma"/>
        </w:rPr>
        <w:t>prawo wykorzystania w celu promocji i reklamy;</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 xml:space="preserve">prawo do wyświetlania i wystawiania; </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 xml:space="preserve">prawo wykorzystania w celu rozpowszechniania utworów zależnych stworzonych z wykorzystaniem w zakresie publikacji i rozpowszechniania poprzez wielokrotne publiczne odtwarzanie na monitorach </w:t>
      </w:r>
      <w:proofErr w:type="spellStart"/>
      <w:r w:rsidRPr="00C06EEF">
        <w:rPr>
          <w:rFonts w:ascii="Calibri Light" w:hAnsi="Calibri Light" w:cs="Tahoma"/>
          <w:sz w:val="24"/>
        </w:rPr>
        <w:t>wieloekranowych</w:t>
      </w:r>
      <w:proofErr w:type="spellEnd"/>
      <w:r w:rsidRPr="00C06EEF">
        <w:rPr>
          <w:rFonts w:ascii="Calibri Light" w:hAnsi="Calibri Light" w:cs="Tahoma"/>
          <w:sz w:val="24"/>
        </w:rPr>
        <w:t xml:space="preserve"> typu LED (</w:t>
      </w:r>
      <w:proofErr w:type="spellStart"/>
      <w:r w:rsidRPr="00C06EEF">
        <w:rPr>
          <w:rFonts w:ascii="Calibri Light" w:hAnsi="Calibri Light" w:cs="Tahoma"/>
          <w:sz w:val="24"/>
        </w:rPr>
        <w:t>Infoscreenach</w:t>
      </w:r>
      <w:proofErr w:type="spellEnd"/>
      <w:r w:rsidRPr="00C06EEF">
        <w:rPr>
          <w:rFonts w:ascii="Calibri Light" w:hAnsi="Calibri Light" w:cs="Tahoma"/>
          <w:sz w:val="24"/>
        </w:rPr>
        <w:t xml:space="preserve">) oraz utrwalania w celu przechowywania do publicznego odtwarzania określonego niniejszym; </w:t>
      </w:r>
    </w:p>
    <w:p w:rsidR="00346983" w:rsidRPr="00C06EEF" w:rsidRDefault="00346983" w:rsidP="00346983">
      <w:pPr>
        <w:numPr>
          <w:ilvl w:val="1"/>
          <w:numId w:val="4"/>
        </w:numPr>
        <w:tabs>
          <w:tab w:val="clear" w:pos="927"/>
          <w:tab w:val="num" w:pos="284"/>
        </w:tabs>
        <w:ind w:left="284" w:hanging="284"/>
        <w:jc w:val="both"/>
        <w:rPr>
          <w:rFonts w:ascii="Calibri Light" w:hAnsi="Calibri Light" w:cs="Tahoma"/>
        </w:rPr>
      </w:pPr>
      <w:r w:rsidRPr="00C06EEF">
        <w:rPr>
          <w:rFonts w:ascii="Calibri Light" w:hAnsi="Calibri Light" w:cs="Tahoma"/>
        </w:rPr>
        <w:t>prawo do wprowadzania do obrotu, wytwarzania określoną techniką egzemplarzy, w tym techniką, reprograficzną, zapisu magnetycznego, techniką cyfrową;</w:t>
      </w:r>
    </w:p>
    <w:p w:rsidR="00346983" w:rsidRPr="00C06EEF"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C06EEF">
        <w:rPr>
          <w:rFonts w:ascii="Calibri Light" w:hAnsi="Calibri Light" w:cs="Tahoma"/>
          <w:sz w:val="24"/>
        </w:rPr>
        <w:t xml:space="preserve">prawo dokonywania obróbki komputerowej, adaptacji i modyfikacji zawartości, bez naruszania istoty treści merytorycznej oraz wprowadzania zmian i modyfikacji, wymaganych przez specyfikę medium internetowego, portalu mobilnego, radia internetowego, w tym przetworzenie do udostępnienia </w:t>
      </w:r>
      <w:proofErr w:type="spellStart"/>
      <w:r w:rsidRPr="00C06EEF">
        <w:rPr>
          <w:rFonts w:ascii="Calibri Light" w:hAnsi="Calibri Light" w:cs="Tahoma"/>
          <w:sz w:val="24"/>
        </w:rPr>
        <w:t>fonogramowego</w:t>
      </w:r>
      <w:proofErr w:type="spellEnd"/>
      <w:r w:rsidRPr="00C06EEF">
        <w:rPr>
          <w:rFonts w:ascii="Calibri Light" w:hAnsi="Calibri Light" w:cs="Tahoma"/>
          <w:sz w:val="24"/>
        </w:rPr>
        <w:t xml:space="preserve">, telewizji, w tym przetworzenie do udostępnienia audiowizualnego; </w:t>
      </w:r>
    </w:p>
    <w:p w:rsidR="00346983" w:rsidRPr="00C06EEF"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C06EEF">
        <w:rPr>
          <w:rFonts w:ascii="Calibri Light" w:hAnsi="Calibri Light" w:cs="Tahoma"/>
          <w:sz w:val="24"/>
        </w:rPr>
        <w:t xml:space="preserve">prawo do wykorzystywania  w  różnych  formatach, w tym w postaci drukowanej w całości lub we fragmentach, wraz z prawem włączania (lub ich fragmentów) do innych utworów i tworzenia opracowań (abstraktów); </w:t>
      </w:r>
    </w:p>
    <w:p w:rsidR="00346983" w:rsidRPr="00C06EEF"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C06EEF">
        <w:rPr>
          <w:rFonts w:ascii="Calibri Light" w:hAnsi="Calibri Light" w:cs="Tahoma"/>
          <w:sz w:val="24"/>
        </w:rPr>
        <w:t>prawo dostosowania do formatu urządzeń mobilnych, w tym aplikacji urządzeń mobilnych;</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 xml:space="preserve">wprowadzanie do obrotu, użyczenie lub najem danego, w tym przekazywania, także odpłatnego innym podmiotom, w tym operatorom telekomunikacyjnym;  </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iCs/>
          <w:sz w:val="24"/>
        </w:rPr>
        <w:t xml:space="preserve">prawo do prezentowania, w tym odpłatnego, do ograniczonego lub nieograniczonego kręgu odbiorców, w tym w szczególności w ramach usług telekomunikacyjnych za pośrednictwem aparatów telefonicznych i innych urządzeń mobilnych (np. </w:t>
      </w:r>
      <w:proofErr w:type="spellStart"/>
      <w:r w:rsidRPr="00C06EEF">
        <w:rPr>
          <w:rFonts w:ascii="Calibri Light" w:hAnsi="Calibri Light" w:cs="Tahoma"/>
          <w:iCs/>
          <w:sz w:val="24"/>
        </w:rPr>
        <w:t>sms</w:t>
      </w:r>
      <w:proofErr w:type="spellEnd"/>
      <w:r w:rsidRPr="00C06EEF">
        <w:rPr>
          <w:rFonts w:ascii="Calibri Light" w:hAnsi="Calibri Light" w:cs="Tahoma"/>
          <w:iCs/>
          <w:sz w:val="24"/>
        </w:rPr>
        <w:t>/</w:t>
      </w:r>
      <w:proofErr w:type="spellStart"/>
      <w:r w:rsidRPr="00C06EEF">
        <w:rPr>
          <w:rFonts w:ascii="Calibri Light" w:hAnsi="Calibri Light" w:cs="Tahoma"/>
          <w:iCs/>
          <w:sz w:val="24"/>
        </w:rPr>
        <w:t>mms</w:t>
      </w:r>
      <w:proofErr w:type="spellEnd"/>
      <w:r w:rsidRPr="00C06EEF">
        <w:rPr>
          <w:rFonts w:ascii="Calibri Light" w:hAnsi="Calibri Light" w:cs="Tahoma"/>
          <w:iCs/>
          <w:sz w:val="24"/>
        </w:rPr>
        <w:t>);</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lastRenderedPageBreak/>
        <w:t>prawo do nadawania analogowego i/lub cyfrowego (w jakimkolwiek systemie lub technologii) za pomocą wizji i/lub fonii przewodowej oraz bezprzewodowej przez stację naziemną;</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nadawania analogowego i/lub cyfrowego (w jakimkolwiek systemie lub technologii) za pośrednictwem satelity;</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równoczesnego i integralnego nadawania (</w:t>
      </w:r>
      <w:proofErr w:type="spellStart"/>
      <w:r w:rsidRPr="00C06EEF">
        <w:rPr>
          <w:rFonts w:ascii="Calibri Light" w:hAnsi="Calibri Light" w:cs="Tahoma"/>
          <w:sz w:val="24"/>
        </w:rPr>
        <w:t>reemitowania</w:t>
      </w:r>
      <w:proofErr w:type="spellEnd"/>
      <w:r w:rsidRPr="00C06EEF">
        <w:rPr>
          <w:rFonts w:ascii="Calibri Light" w:hAnsi="Calibri Light" w:cs="Tahoma"/>
          <w:sz w:val="24"/>
        </w:rPr>
        <w:t>) m. in. za pośrednictwem platform cyfrowych oraz sieci kablowych (w jakimkolwiek systemie lub technologii);</w:t>
      </w:r>
    </w:p>
    <w:p w:rsidR="00346983" w:rsidRPr="00C06EEF"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C06EEF">
        <w:rPr>
          <w:rFonts w:ascii="Calibri Light" w:hAnsi="Calibri Light" w:cs="Tahoma"/>
          <w:sz w:val="24"/>
        </w:rPr>
        <w:t>wykonywania praw zależnych i udzielania zgody na ich wykonanie.</w:t>
      </w:r>
    </w:p>
    <w:p w:rsidR="00346983" w:rsidRPr="00C06EEF" w:rsidRDefault="00346983" w:rsidP="00346983">
      <w:pPr>
        <w:pStyle w:val="Akapitzlist"/>
        <w:ind w:left="0"/>
        <w:jc w:val="both"/>
        <w:rPr>
          <w:rFonts w:ascii="Calibri Light" w:hAnsi="Calibri Light"/>
          <w:sz w:val="24"/>
          <w:szCs w:val="24"/>
        </w:rPr>
      </w:pPr>
      <w:r w:rsidRPr="00C06EEF">
        <w:rPr>
          <w:rFonts w:ascii="Calibri Light" w:hAnsi="Calibri Light"/>
          <w:sz w:val="24"/>
          <w:szCs w:val="24"/>
        </w:rPr>
        <w:t>Organizator uprawniony będzie także do udzielania sublicencji w pełnym zakresie licencji wskazanym powyżej.</w:t>
      </w:r>
    </w:p>
    <w:p w:rsidR="00346983" w:rsidRPr="00C06EEF" w:rsidRDefault="00346983" w:rsidP="00346983">
      <w:pPr>
        <w:pStyle w:val="Akapitzlist"/>
        <w:ind w:left="0"/>
        <w:jc w:val="both"/>
        <w:rPr>
          <w:rFonts w:ascii="Calibri Light" w:hAnsi="Calibri Light"/>
          <w:sz w:val="24"/>
          <w:szCs w:val="24"/>
        </w:rPr>
      </w:pPr>
    </w:p>
    <w:p w:rsidR="00346983" w:rsidRPr="00C06EEF" w:rsidRDefault="00346983" w:rsidP="00346983">
      <w:pPr>
        <w:jc w:val="both"/>
        <w:rPr>
          <w:rFonts w:ascii="Calibri Light" w:hAnsi="Calibri Light"/>
        </w:rPr>
      </w:pPr>
      <w:r w:rsidRPr="00C06EEF">
        <w:rPr>
          <w:rFonts w:ascii="Calibri Light" w:hAnsi="Calibri Light"/>
        </w:rPr>
        <w:t>3.4. Kryterium wyłonienia Zwycięzcy jest nadesłanie najciekawszej Odpowiedzi zdani</w:t>
      </w:r>
      <w:r w:rsidR="00AB40CA" w:rsidRPr="00C06EEF">
        <w:rPr>
          <w:rFonts w:ascii="Calibri Light" w:hAnsi="Calibri Light"/>
        </w:rPr>
        <w:t xml:space="preserve">em  Komisji Konkursowej. </w:t>
      </w:r>
    </w:p>
    <w:p w:rsidR="00346983" w:rsidRPr="00C06EEF" w:rsidRDefault="00346983" w:rsidP="00346983">
      <w:pPr>
        <w:pStyle w:val="NormalnyWeb"/>
        <w:jc w:val="both"/>
        <w:rPr>
          <w:rFonts w:ascii="Calibri Light" w:hAnsi="Calibri Light"/>
        </w:rPr>
      </w:pPr>
      <w:r w:rsidRPr="00C06EEF">
        <w:rPr>
          <w:rFonts w:ascii="Calibri Light" w:hAnsi="Calibri Light"/>
        </w:rPr>
        <w:t>3.5. Nad prawidłowością przebiegu Konkursu czuwać będzie Komisja Konkursowa</w:t>
      </w:r>
      <w:r w:rsidR="00AB40CA" w:rsidRPr="00C06EEF">
        <w:rPr>
          <w:rFonts w:ascii="Calibri Light" w:hAnsi="Calibri Light"/>
        </w:rPr>
        <w:t xml:space="preserve">, </w:t>
      </w:r>
      <w:r w:rsidR="00583631" w:rsidRPr="00C06EEF">
        <w:rPr>
          <w:rFonts w:ascii="Calibri Light" w:hAnsi="Calibri Light"/>
        </w:rPr>
        <w:t>powołana</w:t>
      </w:r>
      <w:r w:rsidR="00AB40CA" w:rsidRPr="00C06EEF">
        <w:rPr>
          <w:rFonts w:ascii="Calibri Light" w:hAnsi="Calibri Light"/>
        </w:rPr>
        <w:t xml:space="preserve"> przez Organizatora, a </w:t>
      </w:r>
      <w:r w:rsidRPr="00C06EEF">
        <w:rPr>
          <w:rFonts w:ascii="Calibri Light" w:hAnsi="Calibri Light"/>
        </w:rPr>
        <w:t xml:space="preserve"> złożon</w:t>
      </w:r>
      <w:r w:rsidR="009F5091" w:rsidRPr="00C06EEF">
        <w:rPr>
          <w:rFonts w:ascii="Calibri Light" w:hAnsi="Calibri Light"/>
        </w:rPr>
        <w:t>a z przedstawicieli Organizatora</w:t>
      </w:r>
      <w:r w:rsidRPr="00C06EEF">
        <w:rPr>
          <w:rFonts w:ascii="Calibri Light" w:hAnsi="Calibri Light"/>
        </w:rPr>
        <w:t>. Z czynności Komisji zostanie sporządzony protokół, z wyszczególnieniem Zwycięzcó</w:t>
      </w:r>
      <w:r w:rsidR="00965458" w:rsidRPr="00C06EEF">
        <w:rPr>
          <w:rFonts w:ascii="Calibri Light" w:hAnsi="Calibri Light"/>
        </w:rPr>
        <w:t>w Konkursu oraz przyznanych im N</w:t>
      </w:r>
      <w:r w:rsidRPr="00C06EEF">
        <w:rPr>
          <w:rFonts w:ascii="Calibri Light" w:hAnsi="Calibri Light"/>
        </w:rPr>
        <w:t xml:space="preserve">agród. </w:t>
      </w:r>
    </w:p>
    <w:p w:rsidR="00346983" w:rsidRPr="00C06EEF" w:rsidRDefault="00346983" w:rsidP="00346983">
      <w:pPr>
        <w:pStyle w:val="NormalnyWeb"/>
        <w:jc w:val="both"/>
        <w:rPr>
          <w:rFonts w:ascii="Calibri Light" w:hAnsi="Calibri Light"/>
        </w:rPr>
      </w:pPr>
      <w:r w:rsidRPr="00C06EEF">
        <w:rPr>
          <w:rFonts w:ascii="Calibri Light" w:hAnsi="Calibri Light"/>
        </w:rPr>
        <w:t>3.6</w:t>
      </w:r>
      <w:r w:rsidRPr="00C06EEF">
        <w:rPr>
          <w:rFonts w:ascii="Calibri Light" w:hAnsi="Calibri Light"/>
          <w:highlight w:val="yellow"/>
        </w:rPr>
        <w:t>. Posiedzenie Komisji, podczas którego nastąpi przyznanie Nagród odbędzie się w terminie</w:t>
      </w:r>
      <w:r w:rsidR="00583631" w:rsidRPr="00C06EEF">
        <w:rPr>
          <w:rFonts w:ascii="Calibri Light" w:hAnsi="Calibri Light"/>
          <w:highlight w:val="yellow"/>
        </w:rPr>
        <w:t xml:space="preserve"> do</w:t>
      </w:r>
      <w:r w:rsidRPr="00C06EEF">
        <w:rPr>
          <w:rFonts w:ascii="Calibri Light" w:hAnsi="Calibri Light"/>
          <w:highlight w:val="yellow"/>
        </w:rPr>
        <w:t>:</w:t>
      </w:r>
      <w:r w:rsidR="00592295">
        <w:rPr>
          <w:rFonts w:ascii="Calibri Light" w:hAnsi="Calibri Light"/>
          <w:highlight w:val="yellow"/>
        </w:rPr>
        <w:t xml:space="preserve"> </w:t>
      </w:r>
      <w:r w:rsidR="005C6E66">
        <w:rPr>
          <w:rFonts w:ascii="Calibri Light" w:hAnsi="Calibri Light"/>
          <w:highlight w:val="yellow"/>
        </w:rPr>
        <w:t>22</w:t>
      </w:r>
      <w:r w:rsidR="00592295">
        <w:rPr>
          <w:rFonts w:ascii="Calibri Light" w:hAnsi="Calibri Light"/>
          <w:highlight w:val="yellow"/>
        </w:rPr>
        <w:t>.</w:t>
      </w:r>
      <w:r w:rsidR="00876973">
        <w:rPr>
          <w:rFonts w:ascii="Calibri Light" w:hAnsi="Calibri Light"/>
          <w:highlight w:val="yellow"/>
        </w:rPr>
        <w:t>03</w:t>
      </w:r>
      <w:r w:rsidR="00BA1229" w:rsidRPr="00C06EEF">
        <w:rPr>
          <w:rFonts w:ascii="Calibri Light" w:hAnsi="Calibri Light"/>
          <w:highlight w:val="yellow"/>
        </w:rPr>
        <w:t>.</w:t>
      </w:r>
      <w:r w:rsidR="008D0525" w:rsidRPr="00C06EEF">
        <w:rPr>
          <w:rFonts w:ascii="Calibri Light" w:hAnsi="Calibri Light"/>
          <w:highlight w:val="yellow"/>
        </w:rPr>
        <w:t>201</w:t>
      </w:r>
      <w:r w:rsidR="00876973">
        <w:rPr>
          <w:rFonts w:ascii="Calibri Light" w:hAnsi="Calibri Light"/>
          <w:highlight w:val="yellow"/>
        </w:rPr>
        <w:t>8</w:t>
      </w:r>
      <w:r w:rsidR="00583631" w:rsidRPr="00C06EEF">
        <w:rPr>
          <w:rFonts w:ascii="Calibri Light" w:hAnsi="Calibri Light"/>
          <w:highlight w:val="yellow"/>
        </w:rPr>
        <w:t xml:space="preserve"> r.</w:t>
      </w:r>
      <w:r w:rsidR="00A45B88" w:rsidRPr="00C06EEF">
        <w:rPr>
          <w:rFonts w:ascii="Calibri Light" w:hAnsi="Calibri Light"/>
          <w:highlight w:val="yellow"/>
        </w:rPr>
        <w:t xml:space="preserve"> </w:t>
      </w:r>
      <w:r w:rsidRPr="00C06EEF">
        <w:rPr>
          <w:rFonts w:ascii="Calibri Light" w:hAnsi="Calibri Light"/>
          <w:highlight w:val="yellow"/>
        </w:rPr>
        <w:t>Komisja</w:t>
      </w:r>
      <w:r w:rsidR="00583631" w:rsidRPr="00C06EEF">
        <w:rPr>
          <w:rFonts w:ascii="Calibri Light" w:hAnsi="Calibri Light"/>
          <w:highlight w:val="yellow"/>
        </w:rPr>
        <w:t xml:space="preserve"> Nagrodzi </w:t>
      </w:r>
      <w:r w:rsidR="00876973">
        <w:rPr>
          <w:rFonts w:ascii="Calibri Light" w:hAnsi="Calibri Light"/>
          <w:highlight w:val="yellow"/>
        </w:rPr>
        <w:t>10</w:t>
      </w:r>
      <w:r w:rsidR="00583631" w:rsidRPr="00C06EEF">
        <w:rPr>
          <w:rFonts w:ascii="Calibri Light" w:hAnsi="Calibri Light"/>
          <w:highlight w:val="yellow"/>
        </w:rPr>
        <w:t xml:space="preserve"> (</w:t>
      </w:r>
      <w:r w:rsidR="00876973">
        <w:rPr>
          <w:rFonts w:ascii="Calibri Light" w:hAnsi="Calibri Light"/>
          <w:highlight w:val="yellow"/>
        </w:rPr>
        <w:t>dziesięcioro)</w:t>
      </w:r>
      <w:r w:rsidRPr="00C06EEF">
        <w:rPr>
          <w:rFonts w:ascii="Calibri Light" w:hAnsi="Calibri Light"/>
          <w:highlight w:val="yellow"/>
        </w:rPr>
        <w:t xml:space="preserve"> Uczestników. Komisja zastrzega sobie prawo do nie wydania Nagród o czym poinformuje na stronie konkursowej.</w:t>
      </w:r>
      <w:r w:rsidRPr="00C06EEF">
        <w:rPr>
          <w:rFonts w:ascii="Calibri Light" w:hAnsi="Calibri Light"/>
        </w:rPr>
        <w:t xml:space="preserve"> </w:t>
      </w:r>
      <w:bookmarkStart w:id="1" w:name="_GoBack"/>
      <w:bookmarkEnd w:id="1"/>
    </w:p>
    <w:p w:rsidR="00346983" w:rsidRPr="00C06EEF" w:rsidRDefault="00346983" w:rsidP="00346983">
      <w:pPr>
        <w:pStyle w:val="NormalnyWeb"/>
        <w:jc w:val="both"/>
        <w:rPr>
          <w:rFonts w:ascii="Calibri Light" w:hAnsi="Calibri Light"/>
        </w:rPr>
      </w:pPr>
      <w:r w:rsidRPr="00C06EEF">
        <w:rPr>
          <w:rFonts w:ascii="Calibri Light" w:hAnsi="Calibri Light"/>
        </w:rPr>
        <w:t xml:space="preserve">3.7. Nagroda w Konkursie określona w pkt. 2.9. powyżej nie podlega wymianie na jej równowartość w pieniądzu ani na nagrody innego rodzaju. </w:t>
      </w:r>
    </w:p>
    <w:p w:rsidR="00346983" w:rsidRPr="00C06EEF" w:rsidRDefault="00346983" w:rsidP="00346983">
      <w:pPr>
        <w:pStyle w:val="NormalnyWeb"/>
        <w:jc w:val="both"/>
        <w:rPr>
          <w:rFonts w:ascii="Calibri Light" w:hAnsi="Calibri Light"/>
        </w:rPr>
      </w:pPr>
      <w:r w:rsidRPr="00C06EEF">
        <w:rPr>
          <w:rFonts w:ascii="Calibri Light" w:hAnsi="Calibri Light"/>
        </w:rPr>
        <w:t xml:space="preserve">3.8. Zwycięzca Konkursu nie może przenieść prawa do nagrody na osoby trzecie. </w:t>
      </w:r>
    </w:p>
    <w:p w:rsidR="005730F9" w:rsidRPr="00C06EEF" w:rsidRDefault="005730F9" w:rsidP="003C0FA1">
      <w:pPr>
        <w:pStyle w:val="NormalnyWeb"/>
        <w:jc w:val="center"/>
        <w:rPr>
          <w:rFonts w:ascii="Calibri Light" w:hAnsi="Calibri Light"/>
          <w:b/>
        </w:rPr>
      </w:pPr>
    </w:p>
    <w:p w:rsidR="003C0FA1" w:rsidRPr="00C06EEF" w:rsidRDefault="003C0FA1" w:rsidP="003C0FA1">
      <w:pPr>
        <w:pStyle w:val="NormalnyWeb"/>
        <w:jc w:val="center"/>
        <w:rPr>
          <w:rFonts w:ascii="Calibri Light" w:hAnsi="Calibri Light"/>
        </w:rPr>
      </w:pPr>
      <w:r w:rsidRPr="00C06EEF">
        <w:rPr>
          <w:rStyle w:val="Pogrubienie"/>
          <w:rFonts w:ascii="Calibri Light" w:hAnsi="Calibri Light"/>
        </w:rPr>
        <w:t>§ 4</w:t>
      </w:r>
    </w:p>
    <w:p w:rsidR="003C0FA1" w:rsidRPr="00C06EEF" w:rsidRDefault="003C0FA1" w:rsidP="003C0FA1">
      <w:pPr>
        <w:pStyle w:val="NormalnyWeb"/>
        <w:jc w:val="center"/>
        <w:outlineLvl w:val="0"/>
        <w:rPr>
          <w:rStyle w:val="Pogrubienie"/>
          <w:rFonts w:ascii="Calibri Light" w:hAnsi="Calibri Light"/>
        </w:rPr>
      </w:pPr>
      <w:r w:rsidRPr="00C06EEF">
        <w:rPr>
          <w:rStyle w:val="Pogrubienie"/>
          <w:rFonts w:ascii="Calibri Light" w:hAnsi="Calibri Light"/>
        </w:rPr>
        <w:t>Ogłaszanie wyników i wydanie nagród w Konkursie</w:t>
      </w:r>
    </w:p>
    <w:p w:rsidR="00901D73" w:rsidRPr="00C06EEF" w:rsidRDefault="00901D73" w:rsidP="00901D73">
      <w:pPr>
        <w:pStyle w:val="NormalnyWeb"/>
        <w:jc w:val="both"/>
        <w:rPr>
          <w:rFonts w:ascii="Calibri Light" w:hAnsi="Calibri Light"/>
        </w:rPr>
      </w:pPr>
      <w:r w:rsidRPr="00C06EEF">
        <w:rPr>
          <w:rFonts w:ascii="Calibri Light" w:hAnsi="Calibri Light"/>
          <w:highlight w:val="yellow"/>
        </w:rPr>
        <w:t xml:space="preserve">4.1. Informacja o wynikach Konkursu umieszczona zostanie na </w:t>
      </w:r>
      <w:r w:rsidR="00A45B88" w:rsidRPr="00C06EEF">
        <w:rPr>
          <w:rFonts w:ascii="Calibri Light" w:hAnsi="Calibri Light"/>
          <w:highlight w:val="yellow"/>
        </w:rPr>
        <w:t xml:space="preserve">stronie w serwisie: </w:t>
      </w:r>
      <w:hyperlink r:id="rId12" w:history="1">
        <w:r w:rsidR="00522BCC" w:rsidRPr="00C06EEF">
          <w:rPr>
            <w:rStyle w:val="Hipercze"/>
            <w:rFonts w:ascii="Calibri Light" w:hAnsi="Calibri Light"/>
            <w:highlight w:val="yellow"/>
          </w:rPr>
          <w:t>http://kobieta.onet.pl/</w:t>
        </w:r>
      </w:hyperlink>
      <w:r w:rsidR="00522BCC" w:rsidRPr="00C06EEF">
        <w:rPr>
          <w:rFonts w:ascii="Calibri Light" w:hAnsi="Calibri Light"/>
          <w:highlight w:val="yellow"/>
        </w:rPr>
        <w:t xml:space="preserve"> </w:t>
      </w:r>
      <w:r w:rsidR="00A45B88" w:rsidRPr="00C06EEF">
        <w:rPr>
          <w:rFonts w:ascii="Calibri Light" w:hAnsi="Calibri Light"/>
          <w:highlight w:val="yellow"/>
        </w:rPr>
        <w:t>najpóźniej po upływie 10</w:t>
      </w:r>
      <w:r w:rsidRPr="00C06EEF">
        <w:rPr>
          <w:rFonts w:ascii="Calibri Light" w:hAnsi="Calibri Light"/>
          <w:highlight w:val="yellow"/>
        </w:rPr>
        <w:t xml:space="preserve"> dni roboczych od odpowiedniego posiedzenia Komisji, o którym mowa w pkt. 3.6 niniejszego Regulaminu.</w:t>
      </w:r>
      <w:r w:rsidRPr="00C06EEF">
        <w:rPr>
          <w:rFonts w:ascii="Calibri Light" w:hAnsi="Calibri Light"/>
        </w:rPr>
        <w:t xml:space="preserve"> </w:t>
      </w:r>
    </w:p>
    <w:p w:rsidR="00901D73" w:rsidRPr="00C06EEF" w:rsidRDefault="00901D73" w:rsidP="00901D73">
      <w:pPr>
        <w:pStyle w:val="NormalnyWeb"/>
        <w:jc w:val="both"/>
        <w:rPr>
          <w:rFonts w:ascii="Calibri Light" w:hAnsi="Calibri Light"/>
        </w:rPr>
      </w:pPr>
      <w:r w:rsidRPr="00C06EEF">
        <w:rPr>
          <w:rFonts w:ascii="Calibri Light" w:hAnsi="Calibri Light"/>
          <w:highlight w:val="yellow"/>
        </w:rPr>
        <w:t>4.2. Zwycięzca otrzyma informacje o wygranej w wiadomości e-mail i aby otrzymać nagrodę, zobowiązany jest przesłać Organizatorowi za pomocą zwrotnej wiadomości e-mail dane  w postaci: imię, nazwisko, adres zamieszkania z kodem pocztowym oraz numer telefonu, nie później niż w ciągu 48 godzin od daty otrzymania informacji o wygranej.</w:t>
      </w:r>
      <w:r w:rsidRPr="00C06EEF">
        <w:rPr>
          <w:rFonts w:ascii="Calibri Light" w:hAnsi="Calibri Light"/>
        </w:rPr>
        <w:t xml:space="preserve"> </w:t>
      </w:r>
    </w:p>
    <w:p w:rsidR="00DA7CB9" w:rsidRPr="00C06EEF" w:rsidRDefault="00DA7CB9" w:rsidP="00DA7CB9">
      <w:pPr>
        <w:pStyle w:val="NormalnyWeb"/>
        <w:jc w:val="both"/>
        <w:rPr>
          <w:rFonts w:ascii="Calibri Light" w:hAnsi="Calibri Light"/>
        </w:rPr>
      </w:pPr>
      <w:r w:rsidRPr="00C06EEF">
        <w:rPr>
          <w:rFonts w:ascii="Calibri Light" w:hAnsi="Calibri Light"/>
          <w:highlight w:val="yellow"/>
        </w:rPr>
        <w:t xml:space="preserve">4.3. Zwycięzca Konkursu może wyrazić odrębną dobrowolną, wyraźną zgodę na publikację jego danych osobowych w postaci imienia i nazwiska na stronie Konkursu – zgodę taką Zwycięzca wyraża poprzez e-mail. Jeśli Zwycięzca nie wyrazi przedmiotowej zgody – informacje o zwycięstwie zostaną zamieszczone na stronie Konkursu w postaci </w:t>
      </w:r>
      <w:proofErr w:type="spellStart"/>
      <w:r w:rsidRPr="00C06EEF">
        <w:rPr>
          <w:rFonts w:ascii="Calibri Light" w:hAnsi="Calibri Light"/>
          <w:highlight w:val="yellow"/>
        </w:rPr>
        <w:lastRenderedPageBreak/>
        <w:t>zanonimizowanej</w:t>
      </w:r>
      <w:proofErr w:type="spellEnd"/>
      <w:r w:rsidRPr="00C06EEF">
        <w:rPr>
          <w:rFonts w:ascii="Calibri Light" w:hAnsi="Calibri Light"/>
          <w:highlight w:val="yellow"/>
        </w:rPr>
        <w:t>, tj. poprzez opublikowanie pierwszej litery imienia oraz miejscowości, które zwycięzca przesłał w wiadomości e-mail zgodnie z punktem 4.2. (np. A. z Warszawy).</w:t>
      </w:r>
      <w:r w:rsidRPr="00C06EEF">
        <w:rPr>
          <w:rFonts w:ascii="Calibri Light" w:hAnsi="Calibri Light"/>
        </w:rPr>
        <w:t xml:space="preserve"> </w:t>
      </w:r>
    </w:p>
    <w:p w:rsidR="00DA7CB9" w:rsidRPr="00C06EEF" w:rsidRDefault="00DA7CB9" w:rsidP="00DA7CB9">
      <w:pPr>
        <w:pStyle w:val="NormalnyWeb"/>
        <w:jc w:val="both"/>
        <w:rPr>
          <w:rFonts w:ascii="Calibri Light" w:hAnsi="Calibri Light"/>
        </w:rPr>
      </w:pPr>
      <w:r w:rsidRPr="00C06EEF">
        <w:rPr>
          <w:rFonts w:ascii="Calibri Light" w:hAnsi="Calibri Light"/>
        </w:rPr>
        <w:t xml:space="preserve">4.4. W przypadku braku możliwości skontaktowania się ze zwycięzcą z przyczyn niezależnych od Organizatora lub nie spełnienia wymogów podanych w punkcie 4.2. powyżej procedura wyboru zwycięzcy powtórzy się zgodnie z postanowieniami punktów 3.4. i 3.6. Regulaminu. </w:t>
      </w:r>
    </w:p>
    <w:p w:rsidR="00DA7CB9" w:rsidRPr="00C06EEF" w:rsidRDefault="00DA7CB9" w:rsidP="00DA7CB9">
      <w:pPr>
        <w:pStyle w:val="NormalnyWeb"/>
        <w:jc w:val="both"/>
        <w:rPr>
          <w:rFonts w:ascii="Calibri Light" w:hAnsi="Calibri Light"/>
        </w:rPr>
      </w:pPr>
      <w:r w:rsidRPr="00C06EEF">
        <w:rPr>
          <w:rFonts w:ascii="Calibri Light" w:hAnsi="Calibri Light"/>
        </w:rPr>
        <w:t>4.5. Podanie nieprawdziwych lub niekompletnych danych (imienia, nazwiska i adresu zamieszkania) będzie stanowić przyczy</w:t>
      </w:r>
      <w:r w:rsidR="005C2A00" w:rsidRPr="00C06EEF">
        <w:rPr>
          <w:rFonts w:ascii="Calibri Light" w:hAnsi="Calibri Light"/>
        </w:rPr>
        <w:t>nę odmowy wydania Uczestnikowi</w:t>
      </w:r>
      <w:r w:rsidR="003A2CB9">
        <w:rPr>
          <w:rFonts w:ascii="Calibri Light" w:hAnsi="Calibri Light"/>
        </w:rPr>
        <w:t xml:space="preserve"> przez Partnera</w:t>
      </w:r>
      <w:r w:rsidR="005C2A00" w:rsidRPr="00C06EEF">
        <w:rPr>
          <w:rFonts w:ascii="Calibri Light" w:hAnsi="Calibri Light"/>
        </w:rPr>
        <w:t xml:space="preserve"> N</w:t>
      </w:r>
      <w:r w:rsidRPr="00C06EEF">
        <w:rPr>
          <w:rFonts w:ascii="Calibri Light" w:hAnsi="Calibri Light"/>
        </w:rPr>
        <w:t xml:space="preserve">agrody w przypadku wygranej. </w:t>
      </w:r>
    </w:p>
    <w:p w:rsidR="00DA7CB9" w:rsidRPr="00C06EEF" w:rsidRDefault="00DA7CB9" w:rsidP="00DA7CB9">
      <w:pPr>
        <w:pStyle w:val="NormalnyWeb"/>
        <w:jc w:val="both"/>
        <w:rPr>
          <w:rFonts w:ascii="Calibri Light" w:hAnsi="Calibri Light"/>
        </w:rPr>
      </w:pPr>
      <w:r w:rsidRPr="00C06EEF">
        <w:rPr>
          <w:rFonts w:ascii="Calibri Light" w:hAnsi="Calibri Light"/>
        </w:rPr>
        <w:t xml:space="preserve">4.6. Wydanie nagrody nastąpi zgodnie z obowiązującymi przepisami podatkowymi. </w:t>
      </w:r>
    </w:p>
    <w:p w:rsidR="00DA7CB9" w:rsidRPr="00C06EEF" w:rsidRDefault="00DA7CB9" w:rsidP="00DA7CB9">
      <w:pPr>
        <w:pStyle w:val="NormalnyWeb"/>
        <w:jc w:val="both"/>
        <w:rPr>
          <w:rFonts w:ascii="Calibri Light" w:hAnsi="Calibri Light"/>
        </w:rPr>
      </w:pPr>
      <w:r w:rsidRPr="00C06EEF">
        <w:rPr>
          <w:rFonts w:ascii="Calibri Light" w:hAnsi="Calibri Light"/>
        </w:rPr>
        <w:t xml:space="preserve">4.7. Nagroda może zostać przyznana jedynie osobie, która spełni wszystkie warunki Konkursu opisane w Regulaminie. </w:t>
      </w:r>
    </w:p>
    <w:p w:rsidR="00DA7CB9" w:rsidRPr="00C06EEF" w:rsidRDefault="00DA7CB9" w:rsidP="003C0FA1">
      <w:pPr>
        <w:pStyle w:val="NormalnyWeb"/>
        <w:jc w:val="center"/>
        <w:rPr>
          <w:rStyle w:val="Pogrubienie"/>
          <w:rFonts w:ascii="Calibri Light" w:hAnsi="Calibri Light"/>
        </w:rPr>
      </w:pPr>
    </w:p>
    <w:p w:rsidR="003C0FA1" w:rsidRPr="00C06EEF" w:rsidRDefault="003C0FA1" w:rsidP="003C0FA1">
      <w:pPr>
        <w:pStyle w:val="NormalnyWeb"/>
        <w:jc w:val="center"/>
        <w:rPr>
          <w:rStyle w:val="Pogrubienie"/>
          <w:rFonts w:ascii="Calibri Light" w:hAnsi="Calibri Light"/>
          <w:b w:val="0"/>
          <w:bCs w:val="0"/>
        </w:rPr>
      </w:pPr>
      <w:r w:rsidRPr="00C06EEF">
        <w:rPr>
          <w:rStyle w:val="Pogrubienie"/>
          <w:rFonts w:ascii="Calibri Light" w:hAnsi="Calibri Light"/>
        </w:rPr>
        <w:t>§ 5</w:t>
      </w:r>
    </w:p>
    <w:p w:rsidR="003C0FA1" w:rsidRPr="00C06EEF" w:rsidRDefault="003C0FA1" w:rsidP="003C0FA1">
      <w:pPr>
        <w:pStyle w:val="NormalnyWeb"/>
        <w:jc w:val="center"/>
        <w:rPr>
          <w:rFonts w:ascii="Calibri Light" w:hAnsi="Calibri Light"/>
        </w:rPr>
      </w:pPr>
      <w:r w:rsidRPr="00C06EEF">
        <w:rPr>
          <w:rStyle w:val="Pogrubienie"/>
          <w:rFonts w:ascii="Calibri Light" w:hAnsi="Calibri Light"/>
        </w:rPr>
        <w:t>Postępowanie reklamacyjne</w:t>
      </w:r>
    </w:p>
    <w:p w:rsidR="003C0FA1" w:rsidRPr="00C06EEF" w:rsidRDefault="003C0FA1" w:rsidP="003C0FA1">
      <w:pPr>
        <w:pStyle w:val="NormalnyWeb"/>
        <w:jc w:val="both"/>
        <w:rPr>
          <w:rFonts w:ascii="Calibri Light" w:hAnsi="Calibri Light"/>
        </w:rPr>
      </w:pPr>
      <w:r w:rsidRPr="00C06EEF">
        <w:rPr>
          <w:rFonts w:ascii="Calibri Light" w:hAnsi="Calibri Light"/>
        </w:rPr>
        <w:t xml:space="preserve">5.1. Wszelkie reklamacje dotyczące sposobu przeprowadzenia Konkursu Uczestnicy mogą </w:t>
      </w:r>
      <w:r w:rsidRPr="00C06EEF">
        <w:rPr>
          <w:rFonts w:ascii="Calibri Light" w:hAnsi="Calibri Light" w:cs="Arial"/>
          <w:color w:val="000000"/>
        </w:rPr>
        <w:t>składać drogą elektroniczną lub na piśmie</w:t>
      </w:r>
      <w:r w:rsidR="00173212" w:rsidRPr="00C06EEF">
        <w:rPr>
          <w:rFonts w:ascii="Calibri Light" w:hAnsi="Calibri Light"/>
        </w:rPr>
        <w:t xml:space="preserve">. </w:t>
      </w:r>
      <w:r w:rsidRPr="00C06EEF">
        <w:rPr>
          <w:rFonts w:ascii="Calibri Light" w:hAnsi="Calibri Light"/>
        </w:rPr>
        <w:t xml:space="preserve"> </w:t>
      </w:r>
    </w:p>
    <w:p w:rsidR="003C0FA1" w:rsidRPr="00C06EEF" w:rsidRDefault="003C0FA1" w:rsidP="003C0FA1">
      <w:pPr>
        <w:pStyle w:val="NormalnyWeb"/>
        <w:jc w:val="both"/>
        <w:rPr>
          <w:rFonts w:ascii="Calibri Light" w:hAnsi="Calibri Light" w:cs="Tahoma"/>
          <w:bCs/>
        </w:rPr>
      </w:pPr>
      <w:r w:rsidRPr="00C06EEF">
        <w:rPr>
          <w:rFonts w:ascii="Calibri Light" w:hAnsi="Calibri Light"/>
        </w:rPr>
        <w:t xml:space="preserve">5.2. Reklamacja powinna zawierać: imię, nazwisko i dokładny adres Uczestnika, jak również dokładny opis i powód reklamacji. Reklamacje </w:t>
      </w:r>
      <w:r w:rsidRPr="00C06EEF">
        <w:rPr>
          <w:rFonts w:ascii="Calibri Light" w:hAnsi="Calibri Light" w:cs="Arial"/>
          <w:color w:val="000000"/>
        </w:rPr>
        <w:t xml:space="preserve">składane drogą elektroniczną należy przesłać na adres: </w:t>
      </w:r>
      <w:hyperlink r:id="rId13" w:history="1">
        <w:r w:rsidRPr="00C06EEF">
          <w:rPr>
            <w:rStyle w:val="Hipercze"/>
            <w:rFonts w:ascii="Calibri Light" w:hAnsi="Calibri Light" w:cs="Arial"/>
          </w:rPr>
          <w:t>konkursy@onet.pl</w:t>
        </w:r>
      </w:hyperlink>
      <w:r w:rsidRPr="00C06EEF">
        <w:rPr>
          <w:rFonts w:ascii="Calibri Light" w:hAnsi="Calibri Light" w:cs="Arial"/>
          <w:color w:val="000000"/>
        </w:rPr>
        <w:t xml:space="preserve">.  Tytuł e-maila: </w:t>
      </w:r>
      <w:r w:rsidR="00D67BA6" w:rsidRPr="00C06EEF">
        <w:rPr>
          <w:rFonts w:ascii="Calibri Light" w:hAnsi="Calibri Light" w:cs="Tahoma"/>
          <w:bCs/>
        </w:rPr>
        <w:t xml:space="preserve">Reklamacja: Konkurs </w:t>
      </w:r>
      <w:r w:rsidR="0003145C">
        <w:rPr>
          <w:rFonts w:ascii="Calibri Light" w:hAnsi="Calibri Light"/>
          <w:u w:val="single"/>
        </w:rPr>
        <w:t>Kobieta</w:t>
      </w:r>
      <w:r w:rsidR="005C2A00" w:rsidRPr="00C06EEF">
        <w:rPr>
          <w:rFonts w:ascii="Calibri Light" w:hAnsi="Calibri Light"/>
          <w:u w:val="single"/>
        </w:rPr>
        <w:t xml:space="preserve"> </w:t>
      </w:r>
      <w:r w:rsidRPr="00C06EEF">
        <w:rPr>
          <w:rFonts w:ascii="Calibri Light" w:hAnsi="Calibri Light" w:cs="Tahoma"/>
          <w:bCs/>
        </w:rPr>
        <w:t xml:space="preserve">reklamacja powinna być składana </w:t>
      </w:r>
      <w:r w:rsidRPr="00C06EEF">
        <w:rPr>
          <w:rFonts w:ascii="Calibri Light" w:hAnsi="Calibri Light"/>
        </w:rPr>
        <w:t xml:space="preserve">na adres </w:t>
      </w:r>
      <w:r w:rsidR="005C2A00" w:rsidRPr="00C06EEF">
        <w:rPr>
          <w:rFonts w:ascii="Calibri Light" w:hAnsi="Calibri Light" w:cs="Tahoma"/>
          <w:bCs/>
        </w:rPr>
        <w:t xml:space="preserve">Onet </w:t>
      </w:r>
      <w:r w:rsidRPr="00C06EEF">
        <w:rPr>
          <w:rFonts w:ascii="Calibri Light" w:hAnsi="Calibri Light" w:cs="Tahoma"/>
          <w:bCs/>
        </w:rPr>
        <w:t>S.A. ul. Pilotów 10, 31-</w:t>
      </w:r>
      <w:r w:rsidR="00D67BA6" w:rsidRPr="00C06EEF">
        <w:rPr>
          <w:rFonts w:ascii="Calibri Light" w:hAnsi="Calibri Light" w:cs="Tahoma"/>
          <w:bCs/>
        </w:rPr>
        <w:t xml:space="preserve">462 Kraków z dopiskiem: Konkurs </w:t>
      </w:r>
      <w:r w:rsidR="0003145C">
        <w:rPr>
          <w:rFonts w:ascii="Calibri Light" w:hAnsi="Calibri Light"/>
          <w:color w:val="000000"/>
        </w:rPr>
        <w:t>Kobieta.</w:t>
      </w:r>
    </w:p>
    <w:p w:rsidR="003C0FA1" w:rsidRPr="00C06EEF" w:rsidRDefault="003C0FA1" w:rsidP="003C0FA1">
      <w:pPr>
        <w:pStyle w:val="NormalnyWeb"/>
        <w:jc w:val="both"/>
        <w:rPr>
          <w:rFonts w:ascii="Calibri Light" w:hAnsi="Calibri Light"/>
        </w:rPr>
      </w:pPr>
      <w:r w:rsidRPr="00C06EEF">
        <w:rPr>
          <w:rFonts w:ascii="Calibri Light" w:hAnsi="Calibri Light"/>
        </w:rPr>
        <w:t>5.3. Reklamacje</w:t>
      </w:r>
      <w:r w:rsidR="005C2A00" w:rsidRPr="00C06EEF">
        <w:rPr>
          <w:rFonts w:ascii="Calibri Light" w:hAnsi="Calibri Light"/>
        </w:rPr>
        <w:t xml:space="preserve"> rozpatrywane będą w terminie 7</w:t>
      </w:r>
      <w:r w:rsidRPr="00C06EEF">
        <w:rPr>
          <w:rFonts w:ascii="Calibri Light" w:hAnsi="Calibri Light"/>
        </w:rPr>
        <w:t xml:space="preserve"> dni od dnia ich otrzymania przez Organizatora. </w:t>
      </w:r>
    </w:p>
    <w:p w:rsidR="003C0FA1" w:rsidRPr="00C06EEF" w:rsidRDefault="003C0FA1" w:rsidP="003C0FA1">
      <w:pPr>
        <w:pStyle w:val="NormalnyWeb"/>
        <w:jc w:val="both"/>
        <w:rPr>
          <w:rFonts w:ascii="Calibri Light" w:hAnsi="Calibri Light"/>
        </w:rPr>
      </w:pPr>
      <w:r w:rsidRPr="00C06EEF">
        <w:rPr>
          <w:rFonts w:ascii="Calibri Light" w:hAnsi="Calibri Light"/>
        </w:rPr>
        <w:t xml:space="preserve">5.4. Reklamacje rozpatrywane będą na podstawie niniejszego Regulaminu. </w:t>
      </w:r>
    </w:p>
    <w:p w:rsidR="003C0FA1" w:rsidRPr="00C06EEF" w:rsidRDefault="003C0FA1" w:rsidP="003C0FA1">
      <w:pPr>
        <w:pStyle w:val="NormalnyWeb"/>
        <w:jc w:val="both"/>
        <w:rPr>
          <w:rFonts w:ascii="Calibri Light" w:hAnsi="Calibri Light" w:cs="Arial"/>
          <w:color w:val="000000"/>
        </w:rPr>
      </w:pPr>
      <w:r w:rsidRPr="00C06EEF">
        <w:rPr>
          <w:rFonts w:ascii="Calibri Light" w:hAnsi="Calibri Light"/>
        </w:rPr>
        <w:t>5.5. Uczestnik zostanie o decyzji powiadomiony listem wysłanym na adres p</w:t>
      </w:r>
      <w:r w:rsidR="00173212" w:rsidRPr="00C06EEF">
        <w:rPr>
          <w:rFonts w:ascii="Calibri Light" w:hAnsi="Calibri Light"/>
        </w:rPr>
        <w:t>odany w reklamacji w terminie 7</w:t>
      </w:r>
      <w:r w:rsidRPr="00C06EEF">
        <w:rPr>
          <w:rFonts w:ascii="Calibri Light" w:hAnsi="Calibri Light"/>
        </w:rPr>
        <w:t xml:space="preserve"> dni od daty rozpatrzenia reklamacji. </w:t>
      </w:r>
      <w:r w:rsidRPr="00C06EEF">
        <w:rPr>
          <w:rFonts w:ascii="Calibri Light" w:hAnsi="Calibri Light" w:cs="Arial"/>
          <w:color w:val="000000"/>
        </w:rPr>
        <w:t>Odpowiedź na reklamację złożoną drogą elektroniczną zostanie przesłana do Użytkownika na adres podany przez Użytkownika w reklamacji.</w:t>
      </w:r>
    </w:p>
    <w:p w:rsidR="005C2A00" w:rsidRPr="00C06EEF" w:rsidRDefault="005C2A00" w:rsidP="005C2A00">
      <w:pPr>
        <w:spacing w:before="100" w:beforeAutospacing="1" w:after="100" w:afterAutospacing="1"/>
        <w:rPr>
          <w:rFonts w:ascii="Calibri Light" w:hAnsi="Calibri Light"/>
        </w:rPr>
      </w:pPr>
      <w:r w:rsidRPr="00C06EEF">
        <w:rPr>
          <w:rFonts w:ascii="Calibri Light" w:hAnsi="Calibri Light" w:cs="Arial"/>
        </w:rPr>
        <w:t>5.6. Uczestnik ma prawo odstąpić od Konkursu w terminie 14 dni od dnia przystąpienia, poprzez przesłanie drogą elektroniczną na adres email: konkursy@onet.pl  lub na piśmie na adres: Onet.pl, ul. Pilotów 10, 31-462 Kraków</w:t>
      </w:r>
      <w:r w:rsidRPr="00C06EEF">
        <w:rPr>
          <w:rFonts w:ascii="Calibri Light" w:hAnsi="Calibri Light" w:cs="Tahoma"/>
          <w:bCs/>
        </w:rPr>
        <w:t>,</w:t>
      </w:r>
      <w:r w:rsidRPr="00C06EEF">
        <w:rPr>
          <w:rFonts w:ascii="Calibri Light" w:hAnsi="Calibri Light" w:cs="Arial"/>
        </w:rPr>
        <w:t xml:space="preserve"> informacji</w:t>
      </w:r>
      <w:r w:rsidRPr="00C06EEF">
        <w:rPr>
          <w:rFonts w:ascii="Calibri Light" w:hAnsi="Calibri Light"/>
        </w:rPr>
        <w:t xml:space="preserve"> o odstąpieniu od umowy o udział w Konkursie wraz z podaniem daty przystąpienia do Konkursu. </w:t>
      </w:r>
    </w:p>
    <w:p w:rsidR="008D70F5" w:rsidRPr="00C06EEF" w:rsidRDefault="008D70F5" w:rsidP="005C2A00">
      <w:pPr>
        <w:spacing w:before="100" w:beforeAutospacing="1" w:after="100" w:afterAutospacing="1"/>
        <w:rPr>
          <w:rFonts w:ascii="Calibri Light" w:hAnsi="Calibri Light"/>
          <w:b/>
          <w:bCs/>
        </w:rPr>
      </w:pPr>
    </w:p>
    <w:p w:rsidR="00173212" w:rsidRPr="00C06EEF" w:rsidRDefault="00173212" w:rsidP="003C0FA1">
      <w:pPr>
        <w:pStyle w:val="NormalnyWeb"/>
        <w:jc w:val="both"/>
        <w:rPr>
          <w:rFonts w:ascii="Calibri Light" w:hAnsi="Calibri Light" w:cs="Arial"/>
          <w:color w:val="000000"/>
        </w:rPr>
      </w:pPr>
    </w:p>
    <w:p w:rsidR="003C0FA1" w:rsidRPr="00C06EEF" w:rsidRDefault="003C0FA1" w:rsidP="003C0FA1">
      <w:pPr>
        <w:pStyle w:val="NormalnyWeb"/>
        <w:jc w:val="center"/>
        <w:rPr>
          <w:rStyle w:val="Pogrubienie"/>
          <w:rFonts w:ascii="Calibri Light" w:hAnsi="Calibri Light"/>
        </w:rPr>
      </w:pPr>
      <w:r w:rsidRPr="00C06EEF">
        <w:rPr>
          <w:rStyle w:val="Pogrubienie"/>
          <w:rFonts w:ascii="Calibri Light" w:hAnsi="Calibri Light"/>
        </w:rPr>
        <w:lastRenderedPageBreak/>
        <w:t>§ 6</w:t>
      </w:r>
    </w:p>
    <w:p w:rsidR="003C0FA1" w:rsidRPr="00C06EEF" w:rsidRDefault="003C0FA1" w:rsidP="003C0FA1">
      <w:pPr>
        <w:pStyle w:val="NormalnyWeb"/>
        <w:jc w:val="center"/>
        <w:rPr>
          <w:rFonts w:ascii="Calibri Light" w:hAnsi="Calibri Light"/>
        </w:rPr>
      </w:pPr>
      <w:r w:rsidRPr="00C06EEF">
        <w:rPr>
          <w:rStyle w:val="Pogrubienie"/>
          <w:rFonts w:ascii="Calibri Light" w:hAnsi="Calibri Light"/>
        </w:rPr>
        <w:t>Przetwarzanie danych osobowych</w:t>
      </w:r>
    </w:p>
    <w:p w:rsidR="005C2A00" w:rsidRPr="00C06EEF" w:rsidRDefault="005C2A00" w:rsidP="005C2A00">
      <w:pPr>
        <w:pStyle w:val="NormalnyWeb"/>
        <w:spacing w:before="0" w:beforeAutospacing="0" w:after="0" w:afterAutospacing="0"/>
        <w:jc w:val="both"/>
        <w:rPr>
          <w:rFonts w:ascii="Calibri Light" w:hAnsi="Calibri Light"/>
        </w:rPr>
      </w:pPr>
    </w:p>
    <w:p w:rsidR="005C2A00" w:rsidRPr="00C06EEF" w:rsidRDefault="005C2A00" w:rsidP="005C2A00">
      <w:pPr>
        <w:pStyle w:val="NormalnyWeb"/>
        <w:spacing w:before="0" w:beforeAutospacing="0" w:after="0" w:afterAutospacing="0"/>
        <w:jc w:val="both"/>
        <w:rPr>
          <w:rFonts w:ascii="Calibri Light" w:hAnsi="Calibri Light"/>
        </w:rPr>
      </w:pPr>
      <w:r w:rsidRPr="00C06EEF">
        <w:rPr>
          <w:rFonts w:ascii="Calibri Light" w:hAnsi="Calibri Light"/>
        </w:rPr>
        <w:t xml:space="preserve">6.1. Przetwarzanie danych osobowych Uczestników Konkursu odbywa się zgodnie z ustawą o ochronie danych osobowych. </w:t>
      </w:r>
    </w:p>
    <w:p w:rsidR="005C2A00" w:rsidRPr="00C06EEF" w:rsidRDefault="005C2A00" w:rsidP="005C2A00">
      <w:pPr>
        <w:pStyle w:val="NormalnyWeb"/>
        <w:spacing w:before="0" w:beforeAutospacing="0" w:after="0" w:afterAutospacing="0"/>
        <w:jc w:val="both"/>
        <w:rPr>
          <w:rFonts w:ascii="Calibri Light" w:hAnsi="Calibri Light"/>
        </w:rPr>
      </w:pPr>
    </w:p>
    <w:p w:rsidR="005C2A00" w:rsidRPr="00C06EEF" w:rsidRDefault="005C2A00" w:rsidP="005C2A00">
      <w:pPr>
        <w:pStyle w:val="NormalnyWeb"/>
        <w:spacing w:before="0" w:beforeAutospacing="0" w:after="0" w:afterAutospacing="0"/>
        <w:jc w:val="both"/>
        <w:rPr>
          <w:rFonts w:ascii="Calibri Light" w:hAnsi="Calibri Light"/>
        </w:rPr>
      </w:pPr>
      <w:r w:rsidRPr="00C06EEF">
        <w:rPr>
          <w:rFonts w:ascii="Calibri Light" w:hAnsi="Calibri Light"/>
        </w:rPr>
        <w:t xml:space="preserve">6.2. Administratorem danych osobowych udostępnianych przez Uczestników Konkursu jest Organizator. </w:t>
      </w:r>
    </w:p>
    <w:p w:rsidR="005C2A00" w:rsidRPr="00C06EEF" w:rsidRDefault="005C2A00" w:rsidP="005C2A00">
      <w:pPr>
        <w:pStyle w:val="NormalnyWeb"/>
        <w:spacing w:before="0" w:beforeAutospacing="0" w:after="0" w:afterAutospacing="0"/>
        <w:jc w:val="both"/>
        <w:rPr>
          <w:rFonts w:ascii="Calibri Light" w:hAnsi="Calibri Light"/>
        </w:rPr>
      </w:pPr>
    </w:p>
    <w:p w:rsidR="005C2A00" w:rsidRPr="00C06EEF" w:rsidRDefault="005C2A00" w:rsidP="005C2A00">
      <w:pPr>
        <w:pStyle w:val="NormalnyWeb"/>
        <w:spacing w:before="0" w:beforeAutospacing="0" w:after="0" w:afterAutospacing="0"/>
        <w:jc w:val="both"/>
        <w:rPr>
          <w:rFonts w:ascii="Calibri Light" w:hAnsi="Calibri Light"/>
          <w:u w:val="single"/>
        </w:rPr>
      </w:pPr>
      <w:r w:rsidRPr="00C06EEF">
        <w:rPr>
          <w:rFonts w:ascii="Calibri Light" w:hAnsi="Calibri Light"/>
        </w:rPr>
        <w:t xml:space="preserve">6.3. </w:t>
      </w:r>
      <w:r w:rsidRPr="00C06EEF">
        <w:rPr>
          <w:rFonts w:ascii="Calibri Light" w:hAnsi="Calibri Light"/>
          <w:u w:val="single"/>
        </w:rPr>
        <w:t>Organizator w celu prawidłowego przeprowadzenia Konkursu, przetwarza dane osobowe Uczestnika Konkursu podane przez niego w formularzu rejestracyjnym, o którym mowa w § 2 Regulaminu (</w:t>
      </w:r>
      <w:proofErr w:type="spellStart"/>
      <w:r w:rsidRPr="00C06EEF">
        <w:rPr>
          <w:rFonts w:ascii="Calibri Light" w:hAnsi="Calibri Light"/>
          <w:i/>
          <w:u w:val="single"/>
        </w:rPr>
        <w:t>pkt</w:t>
      </w:r>
      <w:proofErr w:type="spellEnd"/>
      <w:r w:rsidRPr="00C06EEF">
        <w:rPr>
          <w:rFonts w:ascii="Calibri Light" w:hAnsi="Calibri Light"/>
          <w:i/>
          <w:u w:val="single"/>
        </w:rPr>
        <w:t xml:space="preserve"> 2.3. Regulaminu</w:t>
      </w:r>
      <w:r w:rsidRPr="00C06EEF">
        <w:rPr>
          <w:rFonts w:ascii="Calibri Light" w:hAnsi="Calibri Light"/>
          <w:u w:val="single"/>
        </w:rPr>
        <w:t xml:space="preserve">), zgodnie z art. 23 ust. 1 </w:t>
      </w:r>
      <w:proofErr w:type="spellStart"/>
      <w:r w:rsidRPr="00C06EEF">
        <w:rPr>
          <w:rFonts w:ascii="Calibri Light" w:hAnsi="Calibri Light"/>
          <w:u w:val="single"/>
        </w:rPr>
        <w:t>pkt</w:t>
      </w:r>
      <w:proofErr w:type="spellEnd"/>
      <w:r w:rsidRPr="00C06EEF">
        <w:rPr>
          <w:rFonts w:ascii="Calibri Light" w:hAnsi="Calibri Light"/>
          <w:u w:val="single"/>
        </w:rPr>
        <w:t xml:space="preserve"> 3 ustawy o ochronie danych osobowych z dnia 29 sierpnia 1997 roku </w:t>
      </w:r>
      <w:hyperlink r:id="rId14" w:history="1">
        <w:r w:rsidRPr="00C06EEF">
          <w:rPr>
            <w:rFonts w:ascii="Calibri Light" w:hAnsi="Calibri Light"/>
            <w:u w:val="single"/>
          </w:rPr>
          <w:t>(tekst jednolity: Dz. U. 2002 r. Nr 101 poz. 926, ze zm.)</w:t>
        </w:r>
      </w:hyperlink>
      <w:r w:rsidRPr="00C06EEF">
        <w:rPr>
          <w:rFonts w:ascii="Calibri Light" w:hAnsi="Calibri Light"/>
          <w:u w:val="single"/>
        </w:rPr>
        <w:t>.</w:t>
      </w:r>
    </w:p>
    <w:p w:rsidR="005C2A00" w:rsidRPr="00C06EEF" w:rsidRDefault="005C2A00" w:rsidP="005C2A00">
      <w:pPr>
        <w:jc w:val="both"/>
        <w:rPr>
          <w:rFonts w:ascii="Calibri Light" w:hAnsi="Calibri Light"/>
        </w:rPr>
      </w:pPr>
    </w:p>
    <w:p w:rsidR="005C2A00" w:rsidRPr="00C06EEF" w:rsidRDefault="00CC43EF" w:rsidP="005C2A00">
      <w:pPr>
        <w:pStyle w:val="NormalnyWeb"/>
        <w:spacing w:before="0" w:beforeAutospacing="0" w:after="0" w:afterAutospacing="0"/>
        <w:jc w:val="both"/>
        <w:rPr>
          <w:rFonts w:ascii="Calibri Light" w:hAnsi="Calibri Light"/>
        </w:rPr>
      </w:pPr>
      <w:r w:rsidRPr="00C06EEF">
        <w:rPr>
          <w:rFonts w:ascii="Calibri Light" w:hAnsi="Calibri Light"/>
        </w:rPr>
        <w:t>6.4</w:t>
      </w:r>
      <w:r w:rsidR="005C2A00" w:rsidRPr="00C06EEF">
        <w:rPr>
          <w:rFonts w:ascii="Calibri Light" w:hAnsi="Calibri Light"/>
        </w:rPr>
        <w:t xml:space="preserve">. Na podstawie bezwzględnie obowiązujących przepisów ustawy o ochronie danych osobowych Uczestnik ma prawo w każdej chwili uzyskać dostęp do swoich danych osobowych i żądać ich poprawienia, zmiany lub usunięcia. </w:t>
      </w:r>
    </w:p>
    <w:p w:rsidR="003C0FA1" w:rsidRPr="00C06EEF" w:rsidRDefault="003C0FA1" w:rsidP="003C0FA1">
      <w:pPr>
        <w:pStyle w:val="NormalnyWeb"/>
        <w:tabs>
          <w:tab w:val="left" w:pos="960"/>
        </w:tabs>
        <w:rPr>
          <w:rFonts w:ascii="Calibri Light" w:hAnsi="Calibri Light"/>
        </w:rPr>
      </w:pPr>
    </w:p>
    <w:p w:rsidR="003C0FA1" w:rsidRPr="00C06EEF" w:rsidRDefault="003C0FA1" w:rsidP="003C0FA1">
      <w:pPr>
        <w:pStyle w:val="NormalnyWeb"/>
        <w:jc w:val="center"/>
        <w:rPr>
          <w:rStyle w:val="Pogrubienie"/>
          <w:rFonts w:ascii="Calibri Light" w:hAnsi="Calibri Light"/>
        </w:rPr>
      </w:pPr>
      <w:r w:rsidRPr="00C06EEF">
        <w:rPr>
          <w:rStyle w:val="Pogrubienie"/>
          <w:rFonts w:ascii="Calibri Light" w:hAnsi="Calibri Light"/>
        </w:rPr>
        <w:t>§ 7</w:t>
      </w:r>
    </w:p>
    <w:p w:rsidR="003C0FA1" w:rsidRPr="00C06EEF" w:rsidRDefault="003C0FA1" w:rsidP="003C0FA1">
      <w:pPr>
        <w:pStyle w:val="NormalnyWeb"/>
        <w:jc w:val="center"/>
        <w:rPr>
          <w:rStyle w:val="Pogrubienie"/>
          <w:rFonts w:ascii="Calibri Light" w:hAnsi="Calibri Light"/>
        </w:rPr>
      </w:pPr>
      <w:r w:rsidRPr="00C06EEF">
        <w:rPr>
          <w:rStyle w:val="Pogrubienie"/>
          <w:rFonts w:ascii="Calibri Light" w:hAnsi="Calibri Light"/>
        </w:rPr>
        <w:t>Postanowienia Końcowe</w:t>
      </w:r>
    </w:p>
    <w:p w:rsidR="003C0FA1" w:rsidRPr="00C06EEF" w:rsidRDefault="003C0FA1" w:rsidP="003C0FA1">
      <w:pPr>
        <w:pStyle w:val="NormalnyWeb"/>
        <w:rPr>
          <w:rFonts w:ascii="Calibri Light" w:hAnsi="Calibri Light"/>
        </w:rPr>
      </w:pPr>
    </w:p>
    <w:p w:rsidR="00292F97" w:rsidRPr="00C06EEF" w:rsidRDefault="00292F97" w:rsidP="003C0FA1">
      <w:pPr>
        <w:pStyle w:val="NormalnyWeb"/>
        <w:jc w:val="both"/>
        <w:rPr>
          <w:rFonts w:ascii="Calibri Light" w:hAnsi="Calibri Light"/>
        </w:rPr>
      </w:pPr>
      <w:r w:rsidRPr="00C06EEF">
        <w:rPr>
          <w:rFonts w:ascii="Calibri Light" w:hAnsi="Calibri Light"/>
        </w:rPr>
        <w:t>7.1. N</w:t>
      </w:r>
      <w:r w:rsidR="005C2A00" w:rsidRPr="00C06EEF">
        <w:rPr>
          <w:rFonts w:ascii="Calibri Light" w:hAnsi="Calibri Light"/>
        </w:rPr>
        <w:t xml:space="preserve">iniejszy Regulamin dostępny pod adresem: </w:t>
      </w:r>
      <w:r w:rsidR="007012DD" w:rsidRPr="007012DD">
        <w:rPr>
          <w:rFonts w:ascii="Calibri Light" w:hAnsi="Calibri Light"/>
        </w:rPr>
        <w:t>https://kobieta.onet.pl/konkurs-podziel-sie-swoim-sposobem-na-zdrowy-styl-zycia-i-wygraj-najnowsza-ksiazke/ntcdy4l</w:t>
      </w:r>
    </w:p>
    <w:p w:rsidR="003C0FA1" w:rsidRPr="00C06EEF" w:rsidRDefault="003C0FA1" w:rsidP="003C0FA1">
      <w:pPr>
        <w:pStyle w:val="NormalnyWeb"/>
        <w:jc w:val="both"/>
        <w:rPr>
          <w:rFonts w:ascii="Calibri Light" w:hAnsi="Calibri Light"/>
        </w:rPr>
      </w:pPr>
      <w:r w:rsidRPr="00C06EEF">
        <w:rPr>
          <w:rFonts w:ascii="Calibri Light" w:hAnsi="Calibri Light"/>
        </w:rPr>
        <w:t xml:space="preserve">7.2. Niniejszy Regulamin stanowi jedyny dokument określający zasady Konkursu. Wszelkie materiały promocyjno-reklamowe mają wyłącznie charakter informacyjny. </w:t>
      </w:r>
    </w:p>
    <w:p w:rsidR="003C0FA1" w:rsidRPr="00C06EEF" w:rsidRDefault="003C0FA1" w:rsidP="003C0FA1">
      <w:pPr>
        <w:pStyle w:val="NormalnyWeb"/>
        <w:jc w:val="both"/>
        <w:rPr>
          <w:rFonts w:ascii="Calibri Light" w:hAnsi="Calibri Light"/>
        </w:rPr>
      </w:pPr>
      <w:r w:rsidRPr="00C06EEF">
        <w:rPr>
          <w:rFonts w:ascii="Calibri Light" w:hAnsi="Calibri Light"/>
        </w:rPr>
        <w:t xml:space="preserve">7.3.  Wszelkie spory wynikłe z tytułu wykonania zobowiązań związanych z Konkursem będą rozstrzygane przez Sąd właściwy według obowiązujących przepisów. </w:t>
      </w:r>
    </w:p>
    <w:p w:rsidR="003C0FA1" w:rsidRPr="00C06EEF" w:rsidRDefault="003C0FA1" w:rsidP="003C0FA1">
      <w:pPr>
        <w:pStyle w:val="NormalnyWeb"/>
        <w:jc w:val="center"/>
        <w:rPr>
          <w:rFonts w:ascii="Calibri Light" w:hAnsi="Calibri Light"/>
        </w:rPr>
      </w:pPr>
    </w:p>
    <w:p w:rsidR="009F723F" w:rsidRPr="00C06EEF" w:rsidRDefault="009F723F" w:rsidP="003C0FA1">
      <w:pPr>
        <w:rPr>
          <w:rFonts w:ascii="Calibri Light" w:hAnsi="Calibri Light"/>
        </w:rPr>
      </w:pPr>
    </w:p>
    <w:sectPr w:rsidR="009F723F" w:rsidRPr="00C06EEF" w:rsidSect="00DE148E">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B4B12E" w15:done="0"/>
  <w15:commentEx w15:paraId="60B90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B4B12E" w16cid:durableId="1E425943"/>
  <w16cid:commentId w16cid:paraId="60B908D2" w16cid:durableId="1E4258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CE3" w:rsidRDefault="00386CE3" w:rsidP="000D6190">
      <w:r>
        <w:separator/>
      </w:r>
    </w:p>
  </w:endnote>
  <w:endnote w:type="continuationSeparator" w:id="0">
    <w:p w:rsidR="00386CE3" w:rsidRDefault="00386CE3" w:rsidP="000D6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ffra">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CE3" w:rsidRDefault="00386CE3" w:rsidP="000D6190">
      <w:r>
        <w:separator/>
      </w:r>
    </w:p>
  </w:footnote>
  <w:footnote w:type="continuationSeparator" w:id="0">
    <w:p w:rsidR="00386CE3" w:rsidRDefault="00386CE3" w:rsidP="000D6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95C"/>
    <w:multiLevelType w:val="hybridMultilevel"/>
    <w:tmpl w:val="82A8E4E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23E1568"/>
    <w:multiLevelType w:val="hybridMultilevel"/>
    <w:tmpl w:val="B6D2092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266520D9"/>
    <w:multiLevelType w:val="multilevel"/>
    <w:tmpl w:val="AC78FE96"/>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4B7337E1"/>
    <w:multiLevelType w:val="hybridMultilevel"/>
    <w:tmpl w:val="C714D74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5AC62035"/>
    <w:multiLevelType w:val="hybridMultilevel"/>
    <w:tmpl w:val="A26A3120"/>
    <w:lvl w:ilvl="0" w:tplc="B156B016">
      <w:start w:val="1"/>
      <w:numFmt w:val="lowerLetter"/>
      <w:lvlText w:val="%1)"/>
      <w:lvlJc w:val="left"/>
      <w:pPr>
        <w:tabs>
          <w:tab w:val="num" w:pos="927"/>
        </w:tabs>
        <w:ind w:left="907" w:hanging="340"/>
      </w:pPr>
    </w:lvl>
    <w:lvl w:ilvl="1" w:tplc="25EC255C">
      <w:start w:val="1"/>
      <w:numFmt w:val="lowerLetter"/>
      <w:lvlText w:val="%2)"/>
      <w:lvlJc w:val="left"/>
      <w:pPr>
        <w:tabs>
          <w:tab w:val="num" w:pos="927"/>
        </w:tabs>
        <w:ind w:left="907" w:hanging="340"/>
      </w:pPr>
    </w:lvl>
    <w:lvl w:ilvl="2" w:tplc="26BED0FE">
      <w:start w:val="3"/>
      <w:numFmt w:val="upp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81C5862"/>
    <w:multiLevelType w:val="multilevel"/>
    <w:tmpl w:val="FA2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52A73"/>
    <w:multiLevelType w:val="hybridMultilevel"/>
    <w:tmpl w:val="52141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ylwia Pisula">
    <w15:presenceInfo w15:providerId="None" w15:userId="Sylwia Pisu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C0FA1"/>
    <w:rsid w:val="0000799F"/>
    <w:rsid w:val="00011A69"/>
    <w:rsid w:val="000223CA"/>
    <w:rsid w:val="0003145C"/>
    <w:rsid w:val="000507B3"/>
    <w:rsid w:val="000662BB"/>
    <w:rsid w:val="000738BF"/>
    <w:rsid w:val="000B5F5A"/>
    <w:rsid w:val="000D6190"/>
    <w:rsid w:val="00101CD0"/>
    <w:rsid w:val="0010258D"/>
    <w:rsid w:val="0014295E"/>
    <w:rsid w:val="00144866"/>
    <w:rsid w:val="00152799"/>
    <w:rsid w:val="001563CF"/>
    <w:rsid w:val="0016588A"/>
    <w:rsid w:val="00167994"/>
    <w:rsid w:val="00173212"/>
    <w:rsid w:val="00174395"/>
    <w:rsid w:val="001C32F3"/>
    <w:rsid w:val="001D3619"/>
    <w:rsid w:val="001D683E"/>
    <w:rsid w:val="00205C8C"/>
    <w:rsid w:val="00207CCE"/>
    <w:rsid w:val="00222B01"/>
    <w:rsid w:val="0022346D"/>
    <w:rsid w:val="002522FB"/>
    <w:rsid w:val="00277492"/>
    <w:rsid w:val="002868B0"/>
    <w:rsid w:val="00292F97"/>
    <w:rsid w:val="002A3C77"/>
    <w:rsid w:val="002B2122"/>
    <w:rsid w:val="002B3D5C"/>
    <w:rsid w:val="002B714D"/>
    <w:rsid w:val="002B792A"/>
    <w:rsid w:val="002D4606"/>
    <w:rsid w:val="002F5A70"/>
    <w:rsid w:val="003227D8"/>
    <w:rsid w:val="00346983"/>
    <w:rsid w:val="00353D67"/>
    <w:rsid w:val="003573F3"/>
    <w:rsid w:val="003646AD"/>
    <w:rsid w:val="003663D1"/>
    <w:rsid w:val="003734B6"/>
    <w:rsid w:val="00386CE3"/>
    <w:rsid w:val="0039475D"/>
    <w:rsid w:val="003A09F6"/>
    <w:rsid w:val="003A2CB9"/>
    <w:rsid w:val="003A3114"/>
    <w:rsid w:val="003C0FA1"/>
    <w:rsid w:val="003C70B7"/>
    <w:rsid w:val="003E0D53"/>
    <w:rsid w:val="003F4E72"/>
    <w:rsid w:val="00437AA2"/>
    <w:rsid w:val="00452585"/>
    <w:rsid w:val="004655AE"/>
    <w:rsid w:val="00466D94"/>
    <w:rsid w:val="00482BE6"/>
    <w:rsid w:val="004B32B1"/>
    <w:rsid w:val="004D3500"/>
    <w:rsid w:val="005121B6"/>
    <w:rsid w:val="005131E4"/>
    <w:rsid w:val="0051447A"/>
    <w:rsid w:val="00522BCC"/>
    <w:rsid w:val="00540D48"/>
    <w:rsid w:val="00550F5B"/>
    <w:rsid w:val="005730F9"/>
    <w:rsid w:val="00581F6E"/>
    <w:rsid w:val="00583631"/>
    <w:rsid w:val="00592295"/>
    <w:rsid w:val="005A64FA"/>
    <w:rsid w:val="005C2A00"/>
    <w:rsid w:val="005C6E66"/>
    <w:rsid w:val="00605C9D"/>
    <w:rsid w:val="00621923"/>
    <w:rsid w:val="00635E14"/>
    <w:rsid w:val="00636C3B"/>
    <w:rsid w:val="006536F2"/>
    <w:rsid w:val="00656429"/>
    <w:rsid w:val="00665B45"/>
    <w:rsid w:val="006876E0"/>
    <w:rsid w:val="00691DB5"/>
    <w:rsid w:val="006A7A64"/>
    <w:rsid w:val="006C0162"/>
    <w:rsid w:val="006D09C8"/>
    <w:rsid w:val="006D6A69"/>
    <w:rsid w:val="006E298B"/>
    <w:rsid w:val="007012DD"/>
    <w:rsid w:val="0070313B"/>
    <w:rsid w:val="00706CDF"/>
    <w:rsid w:val="007144A2"/>
    <w:rsid w:val="00716751"/>
    <w:rsid w:val="00717FB5"/>
    <w:rsid w:val="00733A4B"/>
    <w:rsid w:val="007358AC"/>
    <w:rsid w:val="00750677"/>
    <w:rsid w:val="007579E4"/>
    <w:rsid w:val="00764E12"/>
    <w:rsid w:val="00767DD4"/>
    <w:rsid w:val="007D150B"/>
    <w:rsid w:val="00802A93"/>
    <w:rsid w:val="00811580"/>
    <w:rsid w:val="00824869"/>
    <w:rsid w:val="008273BB"/>
    <w:rsid w:val="00864C3A"/>
    <w:rsid w:val="00876973"/>
    <w:rsid w:val="0088684C"/>
    <w:rsid w:val="00893D10"/>
    <w:rsid w:val="008D0525"/>
    <w:rsid w:val="008D70F5"/>
    <w:rsid w:val="008D7852"/>
    <w:rsid w:val="008E1230"/>
    <w:rsid w:val="00901D73"/>
    <w:rsid w:val="009048FA"/>
    <w:rsid w:val="00905CBD"/>
    <w:rsid w:val="00915C94"/>
    <w:rsid w:val="009232E9"/>
    <w:rsid w:val="0093094E"/>
    <w:rsid w:val="00940CA2"/>
    <w:rsid w:val="00945085"/>
    <w:rsid w:val="00960175"/>
    <w:rsid w:val="00965458"/>
    <w:rsid w:val="00985551"/>
    <w:rsid w:val="009A59DC"/>
    <w:rsid w:val="009B4664"/>
    <w:rsid w:val="009B5C2B"/>
    <w:rsid w:val="009D3CDF"/>
    <w:rsid w:val="009D747C"/>
    <w:rsid w:val="009F5091"/>
    <w:rsid w:val="009F723F"/>
    <w:rsid w:val="00A04D9D"/>
    <w:rsid w:val="00A45B88"/>
    <w:rsid w:val="00A77CF2"/>
    <w:rsid w:val="00A85D87"/>
    <w:rsid w:val="00AB40CA"/>
    <w:rsid w:val="00B00D51"/>
    <w:rsid w:val="00B259B6"/>
    <w:rsid w:val="00B2755F"/>
    <w:rsid w:val="00B3363C"/>
    <w:rsid w:val="00B33E5F"/>
    <w:rsid w:val="00B36377"/>
    <w:rsid w:val="00B42B36"/>
    <w:rsid w:val="00B8465B"/>
    <w:rsid w:val="00B96A3B"/>
    <w:rsid w:val="00BA1229"/>
    <w:rsid w:val="00BB23CD"/>
    <w:rsid w:val="00BE2A2D"/>
    <w:rsid w:val="00C014E4"/>
    <w:rsid w:val="00C06EEF"/>
    <w:rsid w:val="00C154CA"/>
    <w:rsid w:val="00C33DB2"/>
    <w:rsid w:val="00C5185A"/>
    <w:rsid w:val="00C614A4"/>
    <w:rsid w:val="00C84A54"/>
    <w:rsid w:val="00C87ABC"/>
    <w:rsid w:val="00CC2F88"/>
    <w:rsid w:val="00CC43EF"/>
    <w:rsid w:val="00CD0E8E"/>
    <w:rsid w:val="00D133C4"/>
    <w:rsid w:val="00D65B79"/>
    <w:rsid w:val="00D67BA6"/>
    <w:rsid w:val="00D83EF3"/>
    <w:rsid w:val="00DA2608"/>
    <w:rsid w:val="00DA7168"/>
    <w:rsid w:val="00DA7CB9"/>
    <w:rsid w:val="00DB2483"/>
    <w:rsid w:val="00DB4CF3"/>
    <w:rsid w:val="00DB5468"/>
    <w:rsid w:val="00DC10DC"/>
    <w:rsid w:val="00DE148E"/>
    <w:rsid w:val="00DE6019"/>
    <w:rsid w:val="00E02244"/>
    <w:rsid w:val="00E328F4"/>
    <w:rsid w:val="00E42DBB"/>
    <w:rsid w:val="00E46FDF"/>
    <w:rsid w:val="00E671F1"/>
    <w:rsid w:val="00E73FFC"/>
    <w:rsid w:val="00E76D5D"/>
    <w:rsid w:val="00E9013E"/>
    <w:rsid w:val="00EE1244"/>
    <w:rsid w:val="00F02D74"/>
    <w:rsid w:val="00F34B31"/>
    <w:rsid w:val="00F461BD"/>
    <w:rsid w:val="00F8018A"/>
    <w:rsid w:val="00F97097"/>
    <w:rsid w:val="00F971E5"/>
    <w:rsid w:val="00FA3BCA"/>
    <w:rsid w:val="00FA5971"/>
    <w:rsid w:val="00FE4123"/>
    <w:rsid w:val="00FE50B2"/>
    <w:rsid w:val="00FF39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A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C0FA1"/>
    <w:rPr>
      <w:rFonts w:ascii="Times New Roman" w:hAnsi="Times New Roman" w:cs="Times New Roman" w:hint="default"/>
      <w:color w:val="0000FF" w:themeColor="hyperlink"/>
      <w:u w:val="single"/>
    </w:rPr>
  </w:style>
  <w:style w:type="character" w:styleId="Pogrubienie">
    <w:name w:val="Strong"/>
    <w:basedOn w:val="Domylnaczcionkaakapitu"/>
    <w:uiPriority w:val="22"/>
    <w:qFormat/>
    <w:rsid w:val="003C0FA1"/>
    <w:rPr>
      <w:rFonts w:ascii="Times New Roman" w:hAnsi="Times New Roman" w:cs="Times New Roman" w:hint="default"/>
      <w:b/>
      <w:bCs/>
    </w:rPr>
  </w:style>
  <w:style w:type="paragraph" w:styleId="NormalnyWeb">
    <w:name w:val="Normal (Web)"/>
    <w:basedOn w:val="Normalny"/>
    <w:uiPriority w:val="99"/>
    <w:unhideWhenUsed/>
    <w:rsid w:val="003C0FA1"/>
    <w:pPr>
      <w:spacing w:before="100" w:beforeAutospacing="1" w:after="100" w:afterAutospacing="1"/>
    </w:pPr>
  </w:style>
  <w:style w:type="paragraph" w:styleId="Tekstpodstawowy">
    <w:name w:val="Body Text"/>
    <w:basedOn w:val="Normalny"/>
    <w:link w:val="TekstpodstawowyZnak"/>
    <w:uiPriority w:val="99"/>
    <w:unhideWhenUsed/>
    <w:rsid w:val="003C0FA1"/>
    <w:pPr>
      <w:spacing w:after="120" w:line="360" w:lineRule="auto"/>
      <w:jc w:val="both"/>
    </w:pPr>
    <w:rPr>
      <w:rFonts w:ascii="Arial" w:hAnsi="Arial" w:cs="Arial"/>
      <w:sz w:val="22"/>
    </w:rPr>
  </w:style>
  <w:style w:type="character" w:customStyle="1" w:styleId="TekstpodstawowyZnak">
    <w:name w:val="Tekst podstawowy Znak"/>
    <w:basedOn w:val="Domylnaczcionkaakapitu"/>
    <w:link w:val="Tekstpodstawowy"/>
    <w:uiPriority w:val="99"/>
    <w:rsid w:val="003C0FA1"/>
    <w:rPr>
      <w:rFonts w:ascii="Arial" w:eastAsia="Times New Roman" w:hAnsi="Arial" w:cs="Arial"/>
      <w:szCs w:val="24"/>
      <w:lang w:eastAsia="pl-PL"/>
    </w:rPr>
  </w:style>
  <w:style w:type="paragraph" w:styleId="Akapitzlist">
    <w:name w:val="List Paragraph"/>
    <w:basedOn w:val="Normalny"/>
    <w:uiPriority w:val="34"/>
    <w:qFormat/>
    <w:rsid w:val="003C0FA1"/>
    <w:pPr>
      <w:ind w:left="720"/>
    </w:pPr>
    <w:rPr>
      <w:rFonts w:ascii="Calibri" w:eastAsiaTheme="minorHAnsi" w:hAnsi="Calibri"/>
      <w:sz w:val="22"/>
      <w:szCs w:val="22"/>
    </w:rPr>
  </w:style>
  <w:style w:type="paragraph" w:customStyle="1" w:styleId="Default">
    <w:name w:val="Default"/>
    <w:basedOn w:val="Normalny"/>
    <w:uiPriority w:val="99"/>
    <w:rsid w:val="003C0FA1"/>
    <w:pPr>
      <w:autoSpaceDE w:val="0"/>
      <w:autoSpaceDN w:val="0"/>
    </w:pPr>
    <w:rPr>
      <w:rFonts w:ascii="Effra" w:eastAsiaTheme="minorHAnsi" w:hAnsi="Effra"/>
      <w:color w:val="000000"/>
    </w:rPr>
  </w:style>
  <w:style w:type="character" w:styleId="Uwydatnienie">
    <w:name w:val="Emphasis"/>
    <w:basedOn w:val="Domylnaczcionkaakapitu"/>
    <w:uiPriority w:val="20"/>
    <w:qFormat/>
    <w:rsid w:val="003C0FA1"/>
    <w:rPr>
      <w:i/>
      <w:iCs/>
    </w:rPr>
  </w:style>
  <w:style w:type="character" w:customStyle="1" w:styleId="apple-converted-space">
    <w:name w:val="apple-converted-space"/>
    <w:basedOn w:val="Domylnaczcionkaakapitu"/>
    <w:rsid w:val="00B8465B"/>
  </w:style>
  <w:style w:type="paragraph" w:styleId="Tekstprzypisukocowego">
    <w:name w:val="endnote text"/>
    <w:basedOn w:val="Normalny"/>
    <w:link w:val="TekstprzypisukocowegoZnak"/>
    <w:uiPriority w:val="99"/>
    <w:semiHidden/>
    <w:unhideWhenUsed/>
    <w:rsid w:val="000D6190"/>
    <w:rPr>
      <w:sz w:val="20"/>
      <w:szCs w:val="20"/>
    </w:rPr>
  </w:style>
  <w:style w:type="character" w:customStyle="1" w:styleId="TekstprzypisukocowegoZnak">
    <w:name w:val="Tekst przypisu końcowego Znak"/>
    <w:basedOn w:val="Domylnaczcionkaakapitu"/>
    <w:link w:val="Tekstprzypisukocowego"/>
    <w:uiPriority w:val="99"/>
    <w:semiHidden/>
    <w:rsid w:val="000D619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D6190"/>
    <w:rPr>
      <w:vertAlign w:val="superscript"/>
    </w:rPr>
  </w:style>
  <w:style w:type="character" w:customStyle="1" w:styleId="time">
    <w:name w:val="time"/>
    <w:basedOn w:val="Domylnaczcionkaakapitu"/>
    <w:rsid w:val="0088684C"/>
  </w:style>
  <w:style w:type="character" w:customStyle="1" w:styleId="location">
    <w:name w:val="location"/>
    <w:basedOn w:val="Domylnaczcionkaakapitu"/>
    <w:rsid w:val="0088684C"/>
  </w:style>
  <w:style w:type="character" w:styleId="Odwoaniedokomentarza">
    <w:name w:val="annotation reference"/>
    <w:uiPriority w:val="99"/>
    <w:semiHidden/>
    <w:unhideWhenUsed/>
    <w:rsid w:val="00346983"/>
    <w:rPr>
      <w:sz w:val="16"/>
      <w:szCs w:val="16"/>
    </w:rPr>
  </w:style>
  <w:style w:type="paragraph" w:styleId="Tekstkomentarza">
    <w:name w:val="annotation text"/>
    <w:basedOn w:val="Normalny"/>
    <w:link w:val="TekstkomentarzaZnak"/>
    <w:uiPriority w:val="99"/>
    <w:semiHidden/>
    <w:unhideWhenUsed/>
    <w:rsid w:val="00346983"/>
    <w:pPr>
      <w:spacing w:after="20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34698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346983"/>
    <w:rPr>
      <w:rFonts w:ascii="Tahoma" w:hAnsi="Tahoma" w:cs="Tahoma"/>
      <w:sz w:val="16"/>
      <w:szCs w:val="16"/>
    </w:rPr>
  </w:style>
  <w:style w:type="character" w:customStyle="1" w:styleId="TekstdymkaZnak">
    <w:name w:val="Tekst dymka Znak"/>
    <w:basedOn w:val="Domylnaczcionkaakapitu"/>
    <w:link w:val="Tekstdymka"/>
    <w:uiPriority w:val="99"/>
    <w:semiHidden/>
    <w:rsid w:val="00346983"/>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716751"/>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semiHidden/>
    <w:rsid w:val="00716751"/>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E73F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976555">
      <w:bodyDiv w:val="1"/>
      <w:marLeft w:val="0"/>
      <w:marRight w:val="0"/>
      <w:marTop w:val="0"/>
      <w:marBottom w:val="0"/>
      <w:divBdr>
        <w:top w:val="none" w:sz="0" w:space="0" w:color="auto"/>
        <w:left w:val="none" w:sz="0" w:space="0" w:color="auto"/>
        <w:bottom w:val="none" w:sz="0" w:space="0" w:color="auto"/>
        <w:right w:val="none" w:sz="0" w:space="0" w:color="auto"/>
      </w:divBdr>
    </w:div>
    <w:div w:id="488518688">
      <w:bodyDiv w:val="1"/>
      <w:marLeft w:val="0"/>
      <w:marRight w:val="0"/>
      <w:marTop w:val="0"/>
      <w:marBottom w:val="0"/>
      <w:divBdr>
        <w:top w:val="none" w:sz="0" w:space="0" w:color="auto"/>
        <w:left w:val="none" w:sz="0" w:space="0" w:color="auto"/>
        <w:bottom w:val="none" w:sz="0" w:space="0" w:color="auto"/>
        <w:right w:val="none" w:sz="0" w:space="0" w:color="auto"/>
      </w:divBdr>
    </w:div>
    <w:div w:id="553396006">
      <w:bodyDiv w:val="1"/>
      <w:marLeft w:val="0"/>
      <w:marRight w:val="0"/>
      <w:marTop w:val="0"/>
      <w:marBottom w:val="0"/>
      <w:divBdr>
        <w:top w:val="none" w:sz="0" w:space="0" w:color="auto"/>
        <w:left w:val="none" w:sz="0" w:space="0" w:color="auto"/>
        <w:bottom w:val="none" w:sz="0" w:space="0" w:color="auto"/>
        <w:right w:val="none" w:sz="0" w:space="0" w:color="auto"/>
      </w:divBdr>
    </w:div>
    <w:div w:id="574167892">
      <w:bodyDiv w:val="1"/>
      <w:marLeft w:val="0"/>
      <w:marRight w:val="0"/>
      <w:marTop w:val="0"/>
      <w:marBottom w:val="0"/>
      <w:divBdr>
        <w:top w:val="none" w:sz="0" w:space="0" w:color="auto"/>
        <w:left w:val="none" w:sz="0" w:space="0" w:color="auto"/>
        <w:bottom w:val="none" w:sz="0" w:space="0" w:color="auto"/>
        <w:right w:val="none" w:sz="0" w:space="0" w:color="auto"/>
      </w:divBdr>
    </w:div>
    <w:div w:id="581449852">
      <w:bodyDiv w:val="1"/>
      <w:marLeft w:val="0"/>
      <w:marRight w:val="0"/>
      <w:marTop w:val="0"/>
      <w:marBottom w:val="0"/>
      <w:divBdr>
        <w:top w:val="none" w:sz="0" w:space="0" w:color="auto"/>
        <w:left w:val="none" w:sz="0" w:space="0" w:color="auto"/>
        <w:bottom w:val="none" w:sz="0" w:space="0" w:color="auto"/>
        <w:right w:val="none" w:sz="0" w:space="0" w:color="auto"/>
      </w:divBdr>
    </w:div>
    <w:div w:id="601884951">
      <w:bodyDiv w:val="1"/>
      <w:marLeft w:val="0"/>
      <w:marRight w:val="0"/>
      <w:marTop w:val="0"/>
      <w:marBottom w:val="0"/>
      <w:divBdr>
        <w:top w:val="none" w:sz="0" w:space="0" w:color="auto"/>
        <w:left w:val="none" w:sz="0" w:space="0" w:color="auto"/>
        <w:bottom w:val="none" w:sz="0" w:space="0" w:color="auto"/>
        <w:right w:val="none" w:sz="0" w:space="0" w:color="auto"/>
      </w:divBdr>
    </w:div>
    <w:div w:id="672491174">
      <w:bodyDiv w:val="1"/>
      <w:marLeft w:val="0"/>
      <w:marRight w:val="0"/>
      <w:marTop w:val="0"/>
      <w:marBottom w:val="0"/>
      <w:divBdr>
        <w:top w:val="none" w:sz="0" w:space="0" w:color="auto"/>
        <w:left w:val="none" w:sz="0" w:space="0" w:color="auto"/>
        <w:bottom w:val="none" w:sz="0" w:space="0" w:color="auto"/>
        <w:right w:val="none" w:sz="0" w:space="0" w:color="auto"/>
      </w:divBdr>
      <w:divsChild>
        <w:div w:id="702288815">
          <w:marLeft w:val="0"/>
          <w:marRight w:val="0"/>
          <w:marTop w:val="0"/>
          <w:marBottom w:val="0"/>
          <w:divBdr>
            <w:top w:val="none" w:sz="0" w:space="0" w:color="auto"/>
            <w:left w:val="none" w:sz="0" w:space="0" w:color="auto"/>
            <w:bottom w:val="none" w:sz="0" w:space="0" w:color="auto"/>
            <w:right w:val="none" w:sz="0" w:space="0" w:color="auto"/>
          </w:divBdr>
        </w:div>
      </w:divsChild>
    </w:div>
    <w:div w:id="685592614">
      <w:bodyDiv w:val="1"/>
      <w:marLeft w:val="0"/>
      <w:marRight w:val="0"/>
      <w:marTop w:val="0"/>
      <w:marBottom w:val="0"/>
      <w:divBdr>
        <w:top w:val="none" w:sz="0" w:space="0" w:color="auto"/>
        <w:left w:val="none" w:sz="0" w:space="0" w:color="auto"/>
        <w:bottom w:val="none" w:sz="0" w:space="0" w:color="auto"/>
        <w:right w:val="none" w:sz="0" w:space="0" w:color="auto"/>
      </w:divBdr>
    </w:div>
    <w:div w:id="805052947">
      <w:bodyDiv w:val="1"/>
      <w:marLeft w:val="0"/>
      <w:marRight w:val="0"/>
      <w:marTop w:val="0"/>
      <w:marBottom w:val="0"/>
      <w:divBdr>
        <w:top w:val="none" w:sz="0" w:space="0" w:color="auto"/>
        <w:left w:val="none" w:sz="0" w:space="0" w:color="auto"/>
        <w:bottom w:val="none" w:sz="0" w:space="0" w:color="auto"/>
        <w:right w:val="none" w:sz="0" w:space="0" w:color="auto"/>
      </w:divBdr>
    </w:div>
    <w:div w:id="902524301">
      <w:bodyDiv w:val="1"/>
      <w:marLeft w:val="0"/>
      <w:marRight w:val="0"/>
      <w:marTop w:val="0"/>
      <w:marBottom w:val="0"/>
      <w:divBdr>
        <w:top w:val="none" w:sz="0" w:space="0" w:color="auto"/>
        <w:left w:val="none" w:sz="0" w:space="0" w:color="auto"/>
        <w:bottom w:val="none" w:sz="0" w:space="0" w:color="auto"/>
        <w:right w:val="none" w:sz="0" w:space="0" w:color="auto"/>
      </w:divBdr>
    </w:div>
    <w:div w:id="947390311">
      <w:bodyDiv w:val="1"/>
      <w:marLeft w:val="0"/>
      <w:marRight w:val="0"/>
      <w:marTop w:val="0"/>
      <w:marBottom w:val="0"/>
      <w:divBdr>
        <w:top w:val="none" w:sz="0" w:space="0" w:color="auto"/>
        <w:left w:val="none" w:sz="0" w:space="0" w:color="auto"/>
        <w:bottom w:val="none" w:sz="0" w:space="0" w:color="auto"/>
        <w:right w:val="none" w:sz="0" w:space="0" w:color="auto"/>
      </w:divBdr>
    </w:div>
    <w:div w:id="961233625">
      <w:bodyDiv w:val="1"/>
      <w:marLeft w:val="0"/>
      <w:marRight w:val="0"/>
      <w:marTop w:val="0"/>
      <w:marBottom w:val="0"/>
      <w:divBdr>
        <w:top w:val="none" w:sz="0" w:space="0" w:color="auto"/>
        <w:left w:val="none" w:sz="0" w:space="0" w:color="auto"/>
        <w:bottom w:val="none" w:sz="0" w:space="0" w:color="auto"/>
        <w:right w:val="none" w:sz="0" w:space="0" w:color="auto"/>
      </w:divBdr>
    </w:div>
    <w:div w:id="984771446">
      <w:bodyDiv w:val="1"/>
      <w:marLeft w:val="0"/>
      <w:marRight w:val="0"/>
      <w:marTop w:val="0"/>
      <w:marBottom w:val="0"/>
      <w:divBdr>
        <w:top w:val="none" w:sz="0" w:space="0" w:color="auto"/>
        <w:left w:val="none" w:sz="0" w:space="0" w:color="auto"/>
        <w:bottom w:val="none" w:sz="0" w:space="0" w:color="auto"/>
        <w:right w:val="none" w:sz="0" w:space="0" w:color="auto"/>
      </w:divBdr>
    </w:div>
    <w:div w:id="1540165494">
      <w:bodyDiv w:val="1"/>
      <w:marLeft w:val="0"/>
      <w:marRight w:val="0"/>
      <w:marTop w:val="0"/>
      <w:marBottom w:val="0"/>
      <w:divBdr>
        <w:top w:val="none" w:sz="0" w:space="0" w:color="auto"/>
        <w:left w:val="none" w:sz="0" w:space="0" w:color="auto"/>
        <w:bottom w:val="none" w:sz="0" w:space="0" w:color="auto"/>
        <w:right w:val="none" w:sz="0" w:space="0" w:color="auto"/>
      </w:divBdr>
      <w:divsChild>
        <w:div w:id="983236620">
          <w:marLeft w:val="0"/>
          <w:marRight w:val="0"/>
          <w:marTop w:val="0"/>
          <w:marBottom w:val="420"/>
          <w:divBdr>
            <w:top w:val="none" w:sz="0" w:space="0" w:color="auto"/>
            <w:left w:val="none" w:sz="0" w:space="0" w:color="auto"/>
            <w:bottom w:val="none" w:sz="0" w:space="0" w:color="auto"/>
            <w:right w:val="none" w:sz="0" w:space="0" w:color="auto"/>
          </w:divBdr>
        </w:div>
        <w:div w:id="1697735064">
          <w:marLeft w:val="0"/>
          <w:marRight w:val="0"/>
          <w:marTop w:val="0"/>
          <w:marBottom w:val="420"/>
          <w:divBdr>
            <w:top w:val="none" w:sz="0" w:space="0" w:color="auto"/>
            <w:left w:val="none" w:sz="0" w:space="0" w:color="auto"/>
            <w:bottom w:val="none" w:sz="0" w:space="0" w:color="auto"/>
            <w:right w:val="none" w:sz="0" w:space="0" w:color="auto"/>
          </w:divBdr>
        </w:div>
        <w:div w:id="412241016">
          <w:marLeft w:val="0"/>
          <w:marRight w:val="0"/>
          <w:marTop w:val="0"/>
          <w:marBottom w:val="420"/>
          <w:divBdr>
            <w:top w:val="none" w:sz="0" w:space="0" w:color="auto"/>
            <w:left w:val="none" w:sz="0" w:space="0" w:color="auto"/>
            <w:bottom w:val="none" w:sz="0" w:space="0" w:color="auto"/>
            <w:right w:val="none" w:sz="0" w:space="0" w:color="auto"/>
          </w:divBdr>
        </w:div>
        <w:div w:id="993144873">
          <w:marLeft w:val="0"/>
          <w:marRight w:val="0"/>
          <w:marTop w:val="0"/>
          <w:marBottom w:val="420"/>
          <w:divBdr>
            <w:top w:val="none" w:sz="0" w:space="0" w:color="auto"/>
            <w:left w:val="none" w:sz="0" w:space="0" w:color="auto"/>
            <w:bottom w:val="none" w:sz="0" w:space="0" w:color="auto"/>
            <w:right w:val="none" w:sz="0" w:space="0" w:color="auto"/>
          </w:divBdr>
        </w:div>
        <w:div w:id="795953044">
          <w:marLeft w:val="0"/>
          <w:marRight w:val="0"/>
          <w:marTop w:val="0"/>
          <w:marBottom w:val="420"/>
          <w:divBdr>
            <w:top w:val="none" w:sz="0" w:space="0" w:color="auto"/>
            <w:left w:val="none" w:sz="0" w:space="0" w:color="auto"/>
            <w:bottom w:val="none" w:sz="0" w:space="0" w:color="auto"/>
            <w:right w:val="none" w:sz="0" w:space="0" w:color="auto"/>
          </w:divBdr>
        </w:div>
        <w:div w:id="641498207">
          <w:marLeft w:val="0"/>
          <w:marRight w:val="0"/>
          <w:marTop w:val="0"/>
          <w:marBottom w:val="420"/>
          <w:divBdr>
            <w:top w:val="none" w:sz="0" w:space="0" w:color="auto"/>
            <w:left w:val="none" w:sz="0" w:space="0" w:color="auto"/>
            <w:bottom w:val="none" w:sz="0" w:space="0" w:color="auto"/>
            <w:right w:val="none" w:sz="0" w:space="0" w:color="auto"/>
          </w:divBdr>
        </w:div>
        <w:div w:id="1960916005">
          <w:marLeft w:val="0"/>
          <w:marRight w:val="0"/>
          <w:marTop w:val="0"/>
          <w:marBottom w:val="420"/>
          <w:divBdr>
            <w:top w:val="none" w:sz="0" w:space="0" w:color="auto"/>
            <w:left w:val="none" w:sz="0" w:space="0" w:color="auto"/>
            <w:bottom w:val="none" w:sz="0" w:space="0" w:color="auto"/>
            <w:right w:val="none" w:sz="0" w:space="0" w:color="auto"/>
          </w:divBdr>
        </w:div>
        <w:div w:id="266621508">
          <w:marLeft w:val="0"/>
          <w:marRight w:val="0"/>
          <w:marTop w:val="0"/>
          <w:marBottom w:val="420"/>
          <w:divBdr>
            <w:top w:val="none" w:sz="0" w:space="0" w:color="auto"/>
            <w:left w:val="none" w:sz="0" w:space="0" w:color="auto"/>
            <w:bottom w:val="none" w:sz="0" w:space="0" w:color="auto"/>
            <w:right w:val="none" w:sz="0" w:space="0" w:color="auto"/>
          </w:divBdr>
        </w:div>
        <w:div w:id="458379359">
          <w:marLeft w:val="0"/>
          <w:marRight w:val="0"/>
          <w:marTop w:val="0"/>
          <w:marBottom w:val="420"/>
          <w:divBdr>
            <w:top w:val="none" w:sz="0" w:space="0" w:color="auto"/>
            <w:left w:val="none" w:sz="0" w:space="0" w:color="auto"/>
            <w:bottom w:val="none" w:sz="0" w:space="0" w:color="auto"/>
            <w:right w:val="none" w:sz="0" w:space="0" w:color="auto"/>
          </w:divBdr>
        </w:div>
        <w:div w:id="2082288905">
          <w:marLeft w:val="0"/>
          <w:marRight w:val="0"/>
          <w:marTop w:val="0"/>
          <w:marBottom w:val="420"/>
          <w:divBdr>
            <w:top w:val="none" w:sz="0" w:space="0" w:color="auto"/>
            <w:left w:val="none" w:sz="0" w:space="0" w:color="auto"/>
            <w:bottom w:val="none" w:sz="0" w:space="0" w:color="auto"/>
            <w:right w:val="none" w:sz="0" w:space="0" w:color="auto"/>
          </w:divBdr>
        </w:div>
        <w:div w:id="1053381623">
          <w:marLeft w:val="0"/>
          <w:marRight w:val="0"/>
          <w:marTop w:val="0"/>
          <w:marBottom w:val="420"/>
          <w:divBdr>
            <w:top w:val="none" w:sz="0" w:space="0" w:color="auto"/>
            <w:left w:val="none" w:sz="0" w:space="0" w:color="auto"/>
            <w:bottom w:val="none" w:sz="0" w:space="0" w:color="auto"/>
            <w:right w:val="none" w:sz="0" w:space="0" w:color="auto"/>
          </w:divBdr>
        </w:div>
        <w:div w:id="1576822546">
          <w:marLeft w:val="0"/>
          <w:marRight w:val="0"/>
          <w:marTop w:val="0"/>
          <w:marBottom w:val="420"/>
          <w:divBdr>
            <w:top w:val="none" w:sz="0" w:space="0" w:color="auto"/>
            <w:left w:val="none" w:sz="0" w:space="0" w:color="auto"/>
            <w:bottom w:val="none" w:sz="0" w:space="0" w:color="auto"/>
            <w:right w:val="none" w:sz="0" w:space="0" w:color="auto"/>
          </w:divBdr>
        </w:div>
        <w:div w:id="1103958556">
          <w:marLeft w:val="0"/>
          <w:marRight w:val="0"/>
          <w:marTop w:val="0"/>
          <w:marBottom w:val="420"/>
          <w:divBdr>
            <w:top w:val="none" w:sz="0" w:space="0" w:color="auto"/>
            <w:left w:val="none" w:sz="0" w:space="0" w:color="auto"/>
            <w:bottom w:val="none" w:sz="0" w:space="0" w:color="auto"/>
            <w:right w:val="none" w:sz="0" w:space="0" w:color="auto"/>
          </w:divBdr>
        </w:div>
        <w:div w:id="1273396561">
          <w:marLeft w:val="0"/>
          <w:marRight w:val="0"/>
          <w:marTop w:val="0"/>
          <w:marBottom w:val="420"/>
          <w:divBdr>
            <w:top w:val="none" w:sz="0" w:space="0" w:color="auto"/>
            <w:left w:val="none" w:sz="0" w:space="0" w:color="auto"/>
            <w:bottom w:val="none" w:sz="0" w:space="0" w:color="auto"/>
            <w:right w:val="none" w:sz="0" w:space="0" w:color="auto"/>
          </w:divBdr>
        </w:div>
        <w:div w:id="1020544154">
          <w:marLeft w:val="0"/>
          <w:marRight w:val="0"/>
          <w:marTop w:val="0"/>
          <w:marBottom w:val="420"/>
          <w:divBdr>
            <w:top w:val="none" w:sz="0" w:space="0" w:color="auto"/>
            <w:left w:val="none" w:sz="0" w:space="0" w:color="auto"/>
            <w:bottom w:val="none" w:sz="0" w:space="0" w:color="auto"/>
            <w:right w:val="none" w:sz="0" w:space="0" w:color="auto"/>
          </w:divBdr>
        </w:div>
        <w:div w:id="1801655163">
          <w:marLeft w:val="0"/>
          <w:marRight w:val="0"/>
          <w:marTop w:val="0"/>
          <w:marBottom w:val="420"/>
          <w:divBdr>
            <w:top w:val="none" w:sz="0" w:space="0" w:color="auto"/>
            <w:left w:val="none" w:sz="0" w:space="0" w:color="auto"/>
            <w:bottom w:val="none" w:sz="0" w:space="0" w:color="auto"/>
            <w:right w:val="none" w:sz="0" w:space="0" w:color="auto"/>
          </w:divBdr>
        </w:div>
        <w:div w:id="1418095619">
          <w:marLeft w:val="0"/>
          <w:marRight w:val="0"/>
          <w:marTop w:val="0"/>
          <w:marBottom w:val="420"/>
          <w:divBdr>
            <w:top w:val="none" w:sz="0" w:space="0" w:color="auto"/>
            <w:left w:val="none" w:sz="0" w:space="0" w:color="auto"/>
            <w:bottom w:val="none" w:sz="0" w:space="0" w:color="auto"/>
            <w:right w:val="none" w:sz="0" w:space="0" w:color="auto"/>
          </w:divBdr>
        </w:div>
        <w:div w:id="1223829896">
          <w:marLeft w:val="0"/>
          <w:marRight w:val="0"/>
          <w:marTop w:val="0"/>
          <w:marBottom w:val="420"/>
          <w:divBdr>
            <w:top w:val="none" w:sz="0" w:space="0" w:color="auto"/>
            <w:left w:val="none" w:sz="0" w:space="0" w:color="auto"/>
            <w:bottom w:val="none" w:sz="0" w:space="0" w:color="auto"/>
            <w:right w:val="none" w:sz="0" w:space="0" w:color="auto"/>
          </w:divBdr>
        </w:div>
        <w:div w:id="1450078923">
          <w:marLeft w:val="0"/>
          <w:marRight w:val="0"/>
          <w:marTop w:val="0"/>
          <w:marBottom w:val="420"/>
          <w:divBdr>
            <w:top w:val="none" w:sz="0" w:space="0" w:color="auto"/>
            <w:left w:val="none" w:sz="0" w:space="0" w:color="auto"/>
            <w:bottom w:val="none" w:sz="0" w:space="0" w:color="auto"/>
            <w:right w:val="none" w:sz="0" w:space="0" w:color="auto"/>
          </w:divBdr>
        </w:div>
        <w:div w:id="2138644932">
          <w:marLeft w:val="0"/>
          <w:marRight w:val="0"/>
          <w:marTop w:val="0"/>
          <w:marBottom w:val="420"/>
          <w:divBdr>
            <w:top w:val="none" w:sz="0" w:space="0" w:color="auto"/>
            <w:left w:val="none" w:sz="0" w:space="0" w:color="auto"/>
            <w:bottom w:val="none" w:sz="0" w:space="0" w:color="auto"/>
            <w:right w:val="none" w:sz="0" w:space="0" w:color="auto"/>
          </w:divBdr>
        </w:div>
        <w:div w:id="1656378164">
          <w:marLeft w:val="0"/>
          <w:marRight w:val="0"/>
          <w:marTop w:val="0"/>
          <w:marBottom w:val="420"/>
          <w:divBdr>
            <w:top w:val="none" w:sz="0" w:space="0" w:color="auto"/>
            <w:left w:val="none" w:sz="0" w:space="0" w:color="auto"/>
            <w:bottom w:val="none" w:sz="0" w:space="0" w:color="auto"/>
            <w:right w:val="none" w:sz="0" w:space="0" w:color="auto"/>
          </w:divBdr>
        </w:div>
        <w:div w:id="154491473">
          <w:marLeft w:val="0"/>
          <w:marRight w:val="0"/>
          <w:marTop w:val="0"/>
          <w:marBottom w:val="420"/>
          <w:divBdr>
            <w:top w:val="none" w:sz="0" w:space="0" w:color="auto"/>
            <w:left w:val="none" w:sz="0" w:space="0" w:color="auto"/>
            <w:bottom w:val="none" w:sz="0" w:space="0" w:color="auto"/>
            <w:right w:val="none" w:sz="0" w:space="0" w:color="auto"/>
          </w:divBdr>
        </w:div>
        <w:div w:id="1892763449">
          <w:marLeft w:val="0"/>
          <w:marRight w:val="0"/>
          <w:marTop w:val="0"/>
          <w:marBottom w:val="420"/>
          <w:divBdr>
            <w:top w:val="none" w:sz="0" w:space="0" w:color="auto"/>
            <w:left w:val="none" w:sz="0" w:space="0" w:color="auto"/>
            <w:bottom w:val="none" w:sz="0" w:space="0" w:color="auto"/>
            <w:right w:val="none" w:sz="0" w:space="0" w:color="auto"/>
          </w:divBdr>
        </w:div>
        <w:div w:id="1924290696">
          <w:marLeft w:val="0"/>
          <w:marRight w:val="0"/>
          <w:marTop w:val="0"/>
          <w:marBottom w:val="420"/>
          <w:divBdr>
            <w:top w:val="none" w:sz="0" w:space="0" w:color="auto"/>
            <w:left w:val="none" w:sz="0" w:space="0" w:color="auto"/>
            <w:bottom w:val="none" w:sz="0" w:space="0" w:color="auto"/>
            <w:right w:val="none" w:sz="0" w:space="0" w:color="auto"/>
          </w:divBdr>
        </w:div>
        <w:div w:id="1807549184">
          <w:marLeft w:val="0"/>
          <w:marRight w:val="0"/>
          <w:marTop w:val="0"/>
          <w:marBottom w:val="420"/>
          <w:divBdr>
            <w:top w:val="none" w:sz="0" w:space="0" w:color="auto"/>
            <w:left w:val="none" w:sz="0" w:space="0" w:color="auto"/>
            <w:bottom w:val="none" w:sz="0" w:space="0" w:color="auto"/>
            <w:right w:val="none" w:sz="0" w:space="0" w:color="auto"/>
          </w:divBdr>
        </w:div>
        <w:div w:id="255328924">
          <w:marLeft w:val="0"/>
          <w:marRight w:val="0"/>
          <w:marTop w:val="0"/>
          <w:marBottom w:val="420"/>
          <w:divBdr>
            <w:top w:val="none" w:sz="0" w:space="0" w:color="auto"/>
            <w:left w:val="none" w:sz="0" w:space="0" w:color="auto"/>
            <w:bottom w:val="none" w:sz="0" w:space="0" w:color="auto"/>
            <w:right w:val="none" w:sz="0" w:space="0" w:color="auto"/>
          </w:divBdr>
        </w:div>
        <w:div w:id="633365164">
          <w:marLeft w:val="0"/>
          <w:marRight w:val="0"/>
          <w:marTop w:val="0"/>
          <w:marBottom w:val="420"/>
          <w:divBdr>
            <w:top w:val="none" w:sz="0" w:space="0" w:color="auto"/>
            <w:left w:val="none" w:sz="0" w:space="0" w:color="auto"/>
            <w:bottom w:val="none" w:sz="0" w:space="0" w:color="auto"/>
            <w:right w:val="none" w:sz="0" w:space="0" w:color="auto"/>
          </w:divBdr>
        </w:div>
        <w:div w:id="1959094379">
          <w:marLeft w:val="0"/>
          <w:marRight w:val="0"/>
          <w:marTop w:val="0"/>
          <w:marBottom w:val="420"/>
          <w:divBdr>
            <w:top w:val="none" w:sz="0" w:space="0" w:color="auto"/>
            <w:left w:val="none" w:sz="0" w:space="0" w:color="auto"/>
            <w:bottom w:val="none" w:sz="0" w:space="0" w:color="auto"/>
            <w:right w:val="none" w:sz="0" w:space="0" w:color="auto"/>
          </w:divBdr>
        </w:div>
        <w:div w:id="1923903355">
          <w:marLeft w:val="0"/>
          <w:marRight w:val="0"/>
          <w:marTop w:val="0"/>
          <w:marBottom w:val="420"/>
          <w:divBdr>
            <w:top w:val="none" w:sz="0" w:space="0" w:color="auto"/>
            <w:left w:val="none" w:sz="0" w:space="0" w:color="auto"/>
            <w:bottom w:val="none" w:sz="0" w:space="0" w:color="auto"/>
            <w:right w:val="none" w:sz="0" w:space="0" w:color="auto"/>
          </w:divBdr>
        </w:div>
      </w:divsChild>
    </w:div>
    <w:div w:id="1772362008">
      <w:bodyDiv w:val="1"/>
      <w:marLeft w:val="0"/>
      <w:marRight w:val="0"/>
      <w:marTop w:val="0"/>
      <w:marBottom w:val="0"/>
      <w:divBdr>
        <w:top w:val="none" w:sz="0" w:space="0" w:color="auto"/>
        <w:left w:val="none" w:sz="0" w:space="0" w:color="auto"/>
        <w:bottom w:val="none" w:sz="0" w:space="0" w:color="auto"/>
        <w:right w:val="none" w:sz="0" w:space="0" w:color="auto"/>
      </w:divBdr>
    </w:div>
    <w:div w:id="1785078674">
      <w:bodyDiv w:val="1"/>
      <w:marLeft w:val="0"/>
      <w:marRight w:val="0"/>
      <w:marTop w:val="0"/>
      <w:marBottom w:val="0"/>
      <w:divBdr>
        <w:top w:val="none" w:sz="0" w:space="0" w:color="auto"/>
        <w:left w:val="none" w:sz="0" w:space="0" w:color="auto"/>
        <w:bottom w:val="none" w:sz="0" w:space="0" w:color="auto"/>
        <w:right w:val="none" w:sz="0" w:space="0" w:color="auto"/>
      </w:divBdr>
    </w:div>
    <w:div w:id="20896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bieta.onet.pl/" TargetMode="External"/><Relationship Id="rId13" Type="http://schemas.openxmlformats.org/officeDocument/2006/relationships/hyperlink" Target="mailto:konkursy@onet.p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bieta.onet.p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bieta.one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obieta.onet.pl/konkurs-podziel-sie-swoim-sposobem-na-zdrowy-styl-zycia-i-wygraj-najnowsza-ksiazke/ntcdy4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net.pl/" TargetMode="External"/><Relationship Id="rId14" Type="http://schemas.openxmlformats.org/officeDocument/2006/relationships/hyperlink" Target="http://www.giodo.gov.pl/144/id_art/386/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1FE65-CB85-45B7-B475-00912182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1942</Words>
  <Characters>11657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GrupaOnet.pl SA</Company>
  <LinksUpToDate>false</LinksUpToDate>
  <CharactersWithSpaces>13572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mhadala</dc:creator>
  <cp:lastModifiedBy>etopolska</cp:lastModifiedBy>
  <cp:revision>4</cp:revision>
  <cp:lastPrinted>2017-03-06T08:49:00Z</cp:lastPrinted>
  <dcterms:created xsi:type="dcterms:W3CDTF">2018-03-01T10:16:00Z</dcterms:created>
  <dcterms:modified xsi:type="dcterms:W3CDTF">2018-03-01T13:46:00Z</dcterms:modified>
</cp:coreProperties>
</file>